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tabs>
          <w:tab w:val="left" w:pos="2860"/>
        </w:tabs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before="0" w:line="360" w:lineRule="auto"/>
        <w:jc w:val="center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  <w:lang w:val="en-US" w:eastAsia="zh-CN"/>
        </w:rPr>
        <w:t>江门职业技术学院</w:t>
      </w:r>
      <w:r>
        <w:rPr>
          <w:rFonts w:hint="eastAsia" w:ascii="宋体" w:hAnsi="宋体" w:eastAsia="宋体" w:cs="宋体"/>
          <w:b/>
          <w:sz w:val="24"/>
          <w:szCs w:val="24"/>
        </w:rPr>
        <w:t>1-11</w:t>
      </w:r>
      <w:r>
        <w:rPr>
          <w:rFonts w:hint="eastAsia" w:ascii="宋体" w:hAnsi="宋体" w:eastAsia="宋体" w:cs="宋体"/>
          <w:b/>
          <w:sz w:val="24"/>
          <w:szCs w:val="24"/>
          <w:vertAlign w:val="superscript"/>
        </w:rPr>
        <w:t>#</w:t>
      </w:r>
      <w:r>
        <w:rPr>
          <w:rFonts w:hint="eastAsia" w:ascii="宋体" w:hAnsi="宋体" w:eastAsia="宋体" w:cs="宋体"/>
          <w:b/>
          <w:sz w:val="24"/>
          <w:szCs w:val="24"/>
          <w:vertAlign w:val="baseline"/>
          <w:lang w:val="en-US" w:eastAsia="zh-CN"/>
        </w:rPr>
        <w:t>学生宿舍</w:t>
      </w:r>
      <w:r>
        <w:rPr>
          <w:rFonts w:hint="eastAsia" w:ascii="宋体" w:hAnsi="宋体" w:eastAsia="宋体" w:cs="宋体"/>
          <w:b/>
          <w:sz w:val="24"/>
          <w:szCs w:val="24"/>
        </w:rPr>
        <w:t>楼热</w:t>
      </w:r>
      <w:r>
        <w:rPr>
          <w:rFonts w:hint="eastAsia" w:ascii="宋体" w:hAnsi="宋体" w:eastAsia="宋体" w:cs="宋体"/>
          <w:b/>
          <w:sz w:val="24"/>
          <w:szCs w:val="24"/>
          <w:lang w:val="en-US" w:eastAsia="zh-CN"/>
        </w:rPr>
        <w:t>水系统清单（初定）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bidi w:val="0"/>
        <w:snapToGrid w:val="0"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line="360" w:lineRule="auto"/>
        <w:ind w:firstLine="720" w:firstLineChars="3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重建 1-11</w:t>
      </w:r>
      <w:r>
        <w:rPr>
          <w:rFonts w:hint="eastAsia" w:ascii="宋体" w:hAnsi="宋体" w:eastAsia="宋体" w:cs="宋体"/>
          <w:sz w:val="24"/>
          <w:szCs w:val="24"/>
          <w:vertAlign w:val="superscript"/>
        </w:rPr>
        <w:t>#</w:t>
      </w:r>
      <w:r>
        <w:rPr>
          <w:rFonts w:hint="eastAsia" w:ascii="宋体" w:hAnsi="宋体" w:eastAsia="宋体" w:cs="宋体"/>
          <w:sz w:val="24"/>
          <w:szCs w:val="24"/>
        </w:rPr>
        <w:t>学生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宿舍</w:t>
      </w:r>
      <w:r>
        <w:rPr>
          <w:rFonts w:hint="eastAsia" w:ascii="宋体" w:hAnsi="宋体" w:eastAsia="宋体" w:cs="宋体"/>
          <w:sz w:val="24"/>
          <w:szCs w:val="24"/>
        </w:rPr>
        <w:t>热泵热水系统，拆除天面所有热水设备（包含水箱、热泵、太阳能、管道、控制箱及电源线管，设备基础）并清理干净，保留楼下供水立管（11</w:t>
      </w:r>
      <w:r>
        <w:rPr>
          <w:rFonts w:hint="eastAsia" w:ascii="宋体" w:hAnsi="宋体" w:eastAsia="宋体" w:cs="宋体"/>
          <w:sz w:val="24"/>
          <w:szCs w:val="24"/>
          <w:vertAlign w:val="superscript"/>
        </w:rPr>
        <w:t>#</w:t>
      </w:r>
      <w:r>
        <w:rPr>
          <w:rFonts w:hint="eastAsia" w:ascii="宋体" w:hAnsi="宋体" w:eastAsia="宋体" w:cs="宋体"/>
          <w:sz w:val="24"/>
          <w:szCs w:val="24"/>
        </w:rPr>
        <w:t>楼除外，11</w:t>
      </w:r>
      <w:r>
        <w:rPr>
          <w:rFonts w:hint="eastAsia" w:ascii="宋体" w:hAnsi="宋体" w:eastAsia="宋体" w:cs="宋体"/>
          <w:sz w:val="24"/>
          <w:szCs w:val="24"/>
          <w:vertAlign w:val="superscript"/>
        </w:rPr>
        <w:t>#</w:t>
      </w:r>
      <w:r>
        <w:rPr>
          <w:rFonts w:hint="eastAsia" w:ascii="宋体" w:hAnsi="宋体" w:eastAsia="宋体" w:cs="宋体"/>
          <w:sz w:val="24"/>
          <w:szCs w:val="24"/>
        </w:rPr>
        <w:t>楼需拆除并重装安装），拆除楼下回水管、室内热水支管、热水卡表、混合开关，花洒套装；重新安装空气源热泵热水系统，室内设备重新更换安装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智能水控系统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 w:val="0"/>
        <w:spacing w:before="0" w:line="360" w:lineRule="auto"/>
        <w:textAlignment w:val="auto"/>
        <w:rPr>
          <w:rFonts w:hint="default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注：下述清单仅为初定设备及数量，最终采购清单与数量以最终招标文件和招标公告为准，采购单位是否采纳均不影响供应商参与本项目后续采购活动，对供应商所提出的反馈意见不作书面回复。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snapToGrid w:val="0"/>
        <w:spacing w:before="0" w:line="360" w:lineRule="auto"/>
        <w:ind w:left="780"/>
        <w:jc w:val="center"/>
        <w:textAlignment w:val="auto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snapToGrid w:val="0"/>
        <w:spacing w:before="0" w:line="360" w:lineRule="auto"/>
        <w:ind w:left="780"/>
        <w:jc w:val="center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1</w:t>
      </w:r>
      <w:r>
        <w:rPr>
          <w:rFonts w:hint="eastAsia" w:ascii="宋体" w:hAnsi="宋体" w:eastAsia="宋体" w:cs="宋体"/>
          <w:sz w:val="24"/>
          <w:szCs w:val="24"/>
          <w:vertAlign w:val="superscript"/>
        </w:rPr>
        <w:t>#</w:t>
      </w:r>
      <w:r>
        <w:rPr>
          <w:rFonts w:hint="eastAsia" w:ascii="宋体" w:hAnsi="宋体" w:eastAsia="宋体" w:cs="宋体"/>
          <w:sz w:val="24"/>
          <w:szCs w:val="24"/>
          <w:vertAlign w:val="baseline"/>
          <w:lang w:val="en-US" w:eastAsia="zh-CN"/>
        </w:rPr>
        <w:t>学生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宿舍楼热水系统清单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 w:val="0"/>
        <w:spacing w:before="0"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 w:val="0"/>
        <w:spacing w:before="0"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</w:p>
    <w:tbl>
      <w:tblPr>
        <w:tblStyle w:val="13"/>
        <w:tblW w:w="0" w:type="auto"/>
        <w:tblInd w:w="62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8"/>
        <w:gridCol w:w="3654"/>
        <w:gridCol w:w="1951"/>
        <w:gridCol w:w="155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3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项目名称</w:t>
            </w:r>
          </w:p>
        </w:tc>
        <w:tc>
          <w:tcPr>
            <w:tcW w:w="1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单位</w:t>
            </w:r>
          </w:p>
        </w:tc>
        <w:tc>
          <w:tcPr>
            <w:tcW w:w="1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数量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Chars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3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圆形不锈钢</w:t>
            </w:r>
            <w:bookmarkStart w:id="0" w:name="_GoBack"/>
            <w:bookmarkEnd w:id="0"/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储热水箱</w:t>
            </w:r>
          </w:p>
        </w:tc>
        <w:tc>
          <w:tcPr>
            <w:tcW w:w="1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Chars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3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空气源热泵机组</w:t>
            </w:r>
          </w:p>
        </w:tc>
        <w:tc>
          <w:tcPr>
            <w:tcW w:w="1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台</w:t>
            </w:r>
          </w:p>
        </w:tc>
        <w:tc>
          <w:tcPr>
            <w:tcW w:w="1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Chars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3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热泵循环泵</w:t>
            </w:r>
          </w:p>
        </w:tc>
        <w:tc>
          <w:tcPr>
            <w:tcW w:w="1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台</w:t>
            </w:r>
          </w:p>
        </w:tc>
        <w:tc>
          <w:tcPr>
            <w:tcW w:w="1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Chars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3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napToGrid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变频供水泵</w:t>
            </w:r>
          </w:p>
        </w:tc>
        <w:tc>
          <w:tcPr>
            <w:tcW w:w="1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台</w:t>
            </w:r>
          </w:p>
        </w:tc>
        <w:tc>
          <w:tcPr>
            <w:tcW w:w="1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Chars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3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补冷水电磁阀</w:t>
            </w:r>
          </w:p>
        </w:tc>
        <w:tc>
          <w:tcPr>
            <w:tcW w:w="1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台</w:t>
            </w:r>
          </w:p>
        </w:tc>
        <w:tc>
          <w:tcPr>
            <w:tcW w:w="1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Chars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3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系统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远程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控制柜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（含电源柜）</w:t>
            </w:r>
          </w:p>
        </w:tc>
        <w:tc>
          <w:tcPr>
            <w:tcW w:w="1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套</w:t>
            </w:r>
          </w:p>
        </w:tc>
        <w:tc>
          <w:tcPr>
            <w:tcW w:w="1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Chars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3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管道系统</w:t>
            </w:r>
          </w:p>
        </w:tc>
        <w:tc>
          <w:tcPr>
            <w:tcW w:w="1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项</w:t>
            </w:r>
          </w:p>
        </w:tc>
        <w:tc>
          <w:tcPr>
            <w:tcW w:w="1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Chars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3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阀门</w:t>
            </w:r>
          </w:p>
        </w:tc>
        <w:tc>
          <w:tcPr>
            <w:tcW w:w="1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项</w:t>
            </w:r>
          </w:p>
        </w:tc>
        <w:tc>
          <w:tcPr>
            <w:tcW w:w="1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Chars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9</w:t>
            </w:r>
          </w:p>
        </w:tc>
        <w:tc>
          <w:tcPr>
            <w:tcW w:w="3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电气配套</w:t>
            </w:r>
          </w:p>
        </w:tc>
        <w:tc>
          <w:tcPr>
            <w:tcW w:w="1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套</w:t>
            </w:r>
          </w:p>
        </w:tc>
        <w:tc>
          <w:tcPr>
            <w:tcW w:w="1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Chars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3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防雷接地</w:t>
            </w:r>
          </w:p>
        </w:tc>
        <w:tc>
          <w:tcPr>
            <w:tcW w:w="1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项</w:t>
            </w:r>
          </w:p>
        </w:tc>
        <w:tc>
          <w:tcPr>
            <w:tcW w:w="1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Chars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11</w:t>
            </w:r>
          </w:p>
        </w:tc>
        <w:tc>
          <w:tcPr>
            <w:tcW w:w="3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水箱基础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热泵基础</w:t>
            </w:r>
          </w:p>
        </w:tc>
        <w:tc>
          <w:tcPr>
            <w:tcW w:w="1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en-U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Chars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12</w:t>
            </w:r>
          </w:p>
        </w:tc>
        <w:tc>
          <w:tcPr>
            <w:tcW w:w="3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热水管件</w:t>
            </w:r>
          </w:p>
        </w:tc>
        <w:tc>
          <w:tcPr>
            <w:tcW w:w="1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项</w:t>
            </w:r>
          </w:p>
        </w:tc>
        <w:tc>
          <w:tcPr>
            <w:tcW w:w="1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Chars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13</w:t>
            </w:r>
          </w:p>
        </w:tc>
        <w:tc>
          <w:tcPr>
            <w:tcW w:w="3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花洒套装</w:t>
            </w:r>
          </w:p>
        </w:tc>
        <w:tc>
          <w:tcPr>
            <w:tcW w:w="1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套</w:t>
            </w:r>
          </w:p>
        </w:tc>
        <w:tc>
          <w:tcPr>
            <w:tcW w:w="1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Chars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14</w:t>
            </w:r>
          </w:p>
        </w:tc>
        <w:tc>
          <w:tcPr>
            <w:tcW w:w="3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智能水控系统</w:t>
            </w:r>
          </w:p>
        </w:tc>
        <w:tc>
          <w:tcPr>
            <w:tcW w:w="1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台</w:t>
            </w:r>
          </w:p>
        </w:tc>
        <w:tc>
          <w:tcPr>
            <w:tcW w:w="1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Chars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15</w:t>
            </w:r>
          </w:p>
        </w:tc>
        <w:tc>
          <w:tcPr>
            <w:tcW w:w="3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旧设备清除</w:t>
            </w:r>
          </w:p>
        </w:tc>
        <w:tc>
          <w:tcPr>
            <w:tcW w:w="1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项</w:t>
            </w:r>
          </w:p>
        </w:tc>
        <w:tc>
          <w:tcPr>
            <w:tcW w:w="1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Chars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  <w:tc>
          <w:tcPr>
            <w:tcW w:w="3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新设备安装人工</w:t>
            </w:r>
          </w:p>
        </w:tc>
        <w:tc>
          <w:tcPr>
            <w:tcW w:w="1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项</w:t>
            </w:r>
          </w:p>
        </w:tc>
        <w:tc>
          <w:tcPr>
            <w:tcW w:w="1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Chars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17</w:t>
            </w:r>
          </w:p>
        </w:tc>
        <w:tc>
          <w:tcPr>
            <w:tcW w:w="3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安装工具、辅材</w:t>
            </w:r>
          </w:p>
        </w:tc>
        <w:tc>
          <w:tcPr>
            <w:tcW w:w="1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项</w:t>
            </w:r>
          </w:p>
        </w:tc>
        <w:tc>
          <w:tcPr>
            <w:tcW w:w="1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 w:val="0"/>
        <w:spacing w:before="0" w:line="360" w:lineRule="auto"/>
        <w:textAlignment w:val="auto"/>
        <w:rPr>
          <w:rFonts w:hint="eastAsia" w:ascii="宋体" w:hAnsi="宋体" w:eastAsia="宋体" w:cs="宋体"/>
          <w:color w:val="000000"/>
          <w:sz w:val="24"/>
          <w:szCs w:val="24"/>
        </w:rPr>
        <w:sectPr>
          <w:footerReference r:id="rId5" w:type="default"/>
          <w:pgSz w:w="11900" w:h="16820"/>
          <w:pgMar w:top="1417" w:right="1417" w:bottom="1417" w:left="1474" w:header="720" w:footer="720" w:gutter="0"/>
          <w:cols w:space="720" w:num="1"/>
        </w:sect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 w:val="0"/>
        <w:spacing w:before="0" w:line="360" w:lineRule="auto"/>
        <w:textAlignment w:val="auto"/>
        <w:rPr>
          <w:rFonts w:hint="eastAsia" w:ascii="宋体" w:hAnsi="宋体" w:eastAsia="宋体" w:cs="宋体"/>
          <w:color w:val="000000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snapToGrid w:val="0"/>
        <w:spacing w:before="0" w:line="360" w:lineRule="auto"/>
        <w:ind w:left="780"/>
        <w:jc w:val="center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2 </w:t>
      </w:r>
      <w:r>
        <w:rPr>
          <w:rFonts w:hint="eastAsia" w:ascii="宋体" w:hAnsi="宋体" w:eastAsia="宋体" w:cs="宋体"/>
          <w:sz w:val="24"/>
          <w:szCs w:val="24"/>
          <w:vertAlign w:val="superscript"/>
        </w:rPr>
        <w:t>#</w:t>
      </w:r>
      <w:r>
        <w:rPr>
          <w:rFonts w:hint="eastAsia" w:ascii="宋体" w:hAnsi="宋体" w:eastAsia="宋体" w:cs="宋体"/>
          <w:sz w:val="24"/>
          <w:szCs w:val="24"/>
          <w:vertAlign w:val="baseline"/>
          <w:lang w:val="en-US" w:eastAsia="zh-CN"/>
        </w:rPr>
        <w:t>学生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宿舍楼热水系统清单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 w:val="0"/>
        <w:spacing w:before="0"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 w:val="0"/>
        <w:spacing w:before="0"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</w:p>
    <w:tbl>
      <w:tblPr>
        <w:tblStyle w:val="13"/>
        <w:tblW w:w="0" w:type="auto"/>
        <w:tblInd w:w="62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14"/>
        <w:gridCol w:w="3727"/>
        <w:gridCol w:w="1990"/>
        <w:gridCol w:w="158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3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项目名称</w:t>
            </w:r>
          </w:p>
        </w:tc>
        <w:tc>
          <w:tcPr>
            <w:tcW w:w="1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单位</w:t>
            </w:r>
          </w:p>
        </w:tc>
        <w:tc>
          <w:tcPr>
            <w:tcW w:w="1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数量</w:t>
            </w:r>
          </w:p>
        </w:tc>
      </w:tr>
      <w:tr>
        <w:trPr>
          <w:trHeight w:val="0" w:hRule="atLeast"/>
        </w:trPr>
        <w:tc>
          <w:tcPr>
            <w:tcW w:w="1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3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圆形不锈钢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储热水箱</w:t>
            </w:r>
          </w:p>
        </w:tc>
        <w:tc>
          <w:tcPr>
            <w:tcW w:w="1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3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空气源热泵机组</w:t>
            </w:r>
          </w:p>
        </w:tc>
        <w:tc>
          <w:tcPr>
            <w:tcW w:w="1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台</w:t>
            </w:r>
          </w:p>
        </w:tc>
        <w:tc>
          <w:tcPr>
            <w:tcW w:w="1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3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热泵循环泵</w:t>
            </w:r>
          </w:p>
        </w:tc>
        <w:tc>
          <w:tcPr>
            <w:tcW w:w="1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台</w:t>
            </w:r>
          </w:p>
        </w:tc>
        <w:tc>
          <w:tcPr>
            <w:tcW w:w="1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3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变频供水泵</w:t>
            </w:r>
          </w:p>
        </w:tc>
        <w:tc>
          <w:tcPr>
            <w:tcW w:w="1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台</w:t>
            </w:r>
          </w:p>
        </w:tc>
        <w:tc>
          <w:tcPr>
            <w:tcW w:w="1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3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补冷水电磁阀</w:t>
            </w:r>
          </w:p>
        </w:tc>
        <w:tc>
          <w:tcPr>
            <w:tcW w:w="1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台</w:t>
            </w:r>
          </w:p>
        </w:tc>
        <w:tc>
          <w:tcPr>
            <w:tcW w:w="1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3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系统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远程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控制柜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（含电源柜）</w:t>
            </w:r>
          </w:p>
        </w:tc>
        <w:tc>
          <w:tcPr>
            <w:tcW w:w="1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套</w:t>
            </w:r>
          </w:p>
        </w:tc>
        <w:tc>
          <w:tcPr>
            <w:tcW w:w="1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3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管道系统</w:t>
            </w:r>
          </w:p>
        </w:tc>
        <w:tc>
          <w:tcPr>
            <w:tcW w:w="1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项</w:t>
            </w:r>
          </w:p>
        </w:tc>
        <w:tc>
          <w:tcPr>
            <w:tcW w:w="1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3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阀门</w:t>
            </w:r>
          </w:p>
        </w:tc>
        <w:tc>
          <w:tcPr>
            <w:tcW w:w="1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项</w:t>
            </w:r>
          </w:p>
        </w:tc>
        <w:tc>
          <w:tcPr>
            <w:tcW w:w="1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</w:t>
            </w:r>
          </w:p>
        </w:tc>
        <w:tc>
          <w:tcPr>
            <w:tcW w:w="3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电气配套</w:t>
            </w:r>
          </w:p>
        </w:tc>
        <w:tc>
          <w:tcPr>
            <w:tcW w:w="1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套</w:t>
            </w:r>
          </w:p>
        </w:tc>
        <w:tc>
          <w:tcPr>
            <w:tcW w:w="1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3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防雷接地</w:t>
            </w:r>
          </w:p>
        </w:tc>
        <w:tc>
          <w:tcPr>
            <w:tcW w:w="1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项</w:t>
            </w:r>
          </w:p>
        </w:tc>
        <w:tc>
          <w:tcPr>
            <w:tcW w:w="1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11</w:t>
            </w:r>
          </w:p>
        </w:tc>
        <w:tc>
          <w:tcPr>
            <w:tcW w:w="3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水箱基础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热泵基础</w:t>
            </w:r>
          </w:p>
        </w:tc>
        <w:tc>
          <w:tcPr>
            <w:tcW w:w="1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</w:t>
            </w:r>
          </w:p>
        </w:tc>
        <w:tc>
          <w:tcPr>
            <w:tcW w:w="3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热水管件</w:t>
            </w:r>
          </w:p>
        </w:tc>
        <w:tc>
          <w:tcPr>
            <w:tcW w:w="1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项</w:t>
            </w:r>
          </w:p>
        </w:tc>
        <w:tc>
          <w:tcPr>
            <w:tcW w:w="1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13</w:t>
            </w:r>
          </w:p>
        </w:tc>
        <w:tc>
          <w:tcPr>
            <w:tcW w:w="3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花洒套装</w:t>
            </w:r>
          </w:p>
        </w:tc>
        <w:tc>
          <w:tcPr>
            <w:tcW w:w="1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套</w:t>
            </w:r>
          </w:p>
        </w:tc>
        <w:tc>
          <w:tcPr>
            <w:tcW w:w="1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14</w:t>
            </w:r>
          </w:p>
        </w:tc>
        <w:tc>
          <w:tcPr>
            <w:tcW w:w="3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智能水控系统</w:t>
            </w:r>
          </w:p>
        </w:tc>
        <w:tc>
          <w:tcPr>
            <w:tcW w:w="1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台</w:t>
            </w:r>
          </w:p>
        </w:tc>
        <w:tc>
          <w:tcPr>
            <w:tcW w:w="1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15</w:t>
            </w:r>
          </w:p>
        </w:tc>
        <w:tc>
          <w:tcPr>
            <w:tcW w:w="3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旧设备清除</w:t>
            </w:r>
          </w:p>
        </w:tc>
        <w:tc>
          <w:tcPr>
            <w:tcW w:w="1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项</w:t>
            </w:r>
          </w:p>
        </w:tc>
        <w:tc>
          <w:tcPr>
            <w:tcW w:w="1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  <w:tc>
          <w:tcPr>
            <w:tcW w:w="3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新设备安装人工</w:t>
            </w:r>
          </w:p>
        </w:tc>
        <w:tc>
          <w:tcPr>
            <w:tcW w:w="1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项</w:t>
            </w:r>
          </w:p>
        </w:tc>
        <w:tc>
          <w:tcPr>
            <w:tcW w:w="1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17</w:t>
            </w:r>
          </w:p>
        </w:tc>
        <w:tc>
          <w:tcPr>
            <w:tcW w:w="3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安装工具、辅材</w:t>
            </w:r>
          </w:p>
        </w:tc>
        <w:tc>
          <w:tcPr>
            <w:tcW w:w="1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项</w:t>
            </w:r>
          </w:p>
        </w:tc>
        <w:tc>
          <w:tcPr>
            <w:tcW w:w="1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 w:val="0"/>
        <w:spacing w:before="0" w:line="360" w:lineRule="auto"/>
        <w:textAlignment w:val="auto"/>
        <w:rPr>
          <w:rFonts w:hint="eastAsia" w:ascii="宋体" w:hAnsi="宋体" w:eastAsia="宋体" w:cs="宋体"/>
          <w:color w:val="000000"/>
          <w:sz w:val="24"/>
          <w:szCs w:val="24"/>
        </w:rPr>
        <w:sectPr>
          <w:footerReference r:id="rId6" w:type="default"/>
          <w:pgSz w:w="11900" w:h="16820"/>
          <w:pgMar w:top="1417" w:right="1417" w:bottom="1417" w:left="1474" w:header="720" w:footer="720" w:gutter="0"/>
          <w:cols w:space="720" w:num="1"/>
        </w:sect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snapToGrid w:val="0"/>
        <w:spacing w:before="0" w:line="360" w:lineRule="auto"/>
        <w:ind w:left="780"/>
        <w:jc w:val="center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sz w:val="24"/>
          <w:szCs w:val="24"/>
          <w:vertAlign w:val="superscript"/>
        </w:rPr>
        <w:t>#</w:t>
      </w:r>
      <w:r>
        <w:rPr>
          <w:rFonts w:hint="eastAsia" w:ascii="宋体" w:hAnsi="宋体" w:eastAsia="宋体" w:cs="宋体"/>
          <w:sz w:val="24"/>
          <w:szCs w:val="24"/>
          <w:vertAlign w:val="baseline"/>
          <w:lang w:val="en-US" w:eastAsia="zh-CN"/>
        </w:rPr>
        <w:t>学生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宿舍楼热水系统清单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 w:val="0"/>
        <w:spacing w:before="0"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 w:val="0"/>
        <w:spacing w:before="0"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</w:p>
    <w:tbl>
      <w:tblPr>
        <w:tblStyle w:val="13"/>
        <w:tblW w:w="9378" w:type="dxa"/>
        <w:tblInd w:w="62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6"/>
        <w:gridCol w:w="3833"/>
        <w:gridCol w:w="2047"/>
        <w:gridCol w:w="163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3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项目名称</w:t>
            </w:r>
          </w:p>
        </w:tc>
        <w:tc>
          <w:tcPr>
            <w:tcW w:w="2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单位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数量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Chars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3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圆形不锈钢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储热水箱</w:t>
            </w:r>
          </w:p>
        </w:tc>
        <w:tc>
          <w:tcPr>
            <w:tcW w:w="2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Chars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3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空气源热泵机组</w:t>
            </w:r>
          </w:p>
        </w:tc>
        <w:tc>
          <w:tcPr>
            <w:tcW w:w="2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123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台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Chars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3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热泵循环泵</w:t>
            </w:r>
          </w:p>
        </w:tc>
        <w:tc>
          <w:tcPr>
            <w:tcW w:w="2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台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Chars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3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napToGrid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变频供水泵</w:t>
            </w:r>
          </w:p>
        </w:tc>
        <w:tc>
          <w:tcPr>
            <w:tcW w:w="2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台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Chars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3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补冷水电磁阀</w:t>
            </w:r>
          </w:p>
        </w:tc>
        <w:tc>
          <w:tcPr>
            <w:tcW w:w="2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台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Chars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3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系统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远程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控制柜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（含电源柜）</w:t>
            </w:r>
          </w:p>
        </w:tc>
        <w:tc>
          <w:tcPr>
            <w:tcW w:w="2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套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Chars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3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管道系统</w:t>
            </w:r>
          </w:p>
        </w:tc>
        <w:tc>
          <w:tcPr>
            <w:tcW w:w="2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项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Chars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3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阀门</w:t>
            </w:r>
          </w:p>
        </w:tc>
        <w:tc>
          <w:tcPr>
            <w:tcW w:w="2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项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Chars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9</w:t>
            </w:r>
          </w:p>
        </w:tc>
        <w:tc>
          <w:tcPr>
            <w:tcW w:w="3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电气配套</w:t>
            </w:r>
          </w:p>
        </w:tc>
        <w:tc>
          <w:tcPr>
            <w:tcW w:w="2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套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Chars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3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防雷接地</w:t>
            </w:r>
          </w:p>
        </w:tc>
        <w:tc>
          <w:tcPr>
            <w:tcW w:w="2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项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Chars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11</w:t>
            </w:r>
          </w:p>
        </w:tc>
        <w:tc>
          <w:tcPr>
            <w:tcW w:w="3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水箱基础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热泵基础</w:t>
            </w:r>
          </w:p>
        </w:tc>
        <w:tc>
          <w:tcPr>
            <w:tcW w:w="2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en-U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Chars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12</w:t>
            </w:r>
          </w:p>
        </w:tc>
        <w:tc>
          <w:tcPr>
            <w:tcW w:w="3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热水管件</w:t>
            </w:r>
          </w:p>
        </w:tc>
        <w:tc>
          <w:tcPr>
            <w:tcW w:w="2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项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Chars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13</w:t>
            </w:r>
          </w:p>
        </w:tc>
        <w:tc>
          <w:tcPr>
            <w:tcW w:w="3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花洒套装</w:t>
            </w:r>
          </w:p>
        </w:tc>
        <w:tc>
          <w:tcPr>
            <w:tcW w:w="2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套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Chars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14</w:t>
            </w:r>
          </w:p>
        </w:tc>
        <w:tc>
          <w:tcPr>
            <w:tcW w:w="3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智能水控系统</w:t>
            </w:r>
          </w:p>
        </w:tc>
        <w:tc>
          <w:tcPr>
            <w:tcW w:w="2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台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Chars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15</w:t>
            </w:r>
          </w:p>
        </w:tc>
        <w:tc>
          <w:tcPr>
            <w:tcW w:w="3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旧设备清除</w:t>
            </w:r>
          </w:p>
        </w:tc>
        <w:tc>
          <w:tcPr>
            <w:tcW w:w="2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项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Chars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  <w:tc>
          <w:tcPr>
            <w:tcW w:w="3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新设备安装人工</w:t>
            </w:r>
          </w:p>
        </w:tc>
        <w:tc>
          <w:tcPr>
            <w:tcW w:w="2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项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Chars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17</w:t>
            </w:r>
          </w:p>
        </w:tc>
        <w:tc>
          <w:tcPr>
            <w:tcW w:w="3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安装工具、辅材</w:t>
            </w:r>
          </w:p>
        </w:tc>
        <w:tc>
          <w:tcPr>
            <w:tcW w:w="2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项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 w:val="0"/>
        <w:spacing w:before="0" w:line="360" w:lineRule="auto"/>
        <w:textAlignment w:val="auto"/>
        <w:rPr>
          <w:rFonts w:hint="eastAsia" w:ascii="宋体" w:hAnsi="宋体" w:eastAsia="宋体" w:cs="宋体"/>
          <w:color w:val="000000"/>
          <w:sz w:val="24"/>
          <w:szCs w:val="24"/>
        </w:rPr>
        <w:sectPr>
          <w:footerReference r:id="rId7" w:type="default"/>
          <w:pgSz w:w="11900" w:h="16820"/>
          <w:pgMar w:top="1417" w:right="1417" w:bottom="1417" w:left="1474" w:header="720" w:footer="720" w:gutter="0"/>
          <w:cols w:space="720" w:num="1"/>
        </w:sect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snapToGrid w:val="0"/>
        <w:spacing w:before="0" w:line="360" w:lineRule="auto"/>
        <w:ind w:left="780"/>
        <w:jc w:val="center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 w:cs="宋体"/>
          <w:sz w:val="24"/>
          <w:szCs w:val="24"/>
          <w:vertAlign w:val="superscript"/>
        </w:rPr>
        <w:t>#</w:t>
      </w:r>
      <w:r>
        <w:rPr>
          <w:rFonts w:hint="eastAsia" w:ascii="宋体" w:hAnsi="宋体" w:eastAsia="宋体" w:cs="宋体"/>
          <w:sz w:val="24"/>
          <w:szCs w:val="24"/>
          <w:vertAlign w:val="baseline"/>
          <w:lang w:val="en-US" w:eastAsia="zh-CN"/>
        </w:rPr>
        <w:t>学生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宿舍楼热水系统清单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 w:val="0"/>
        <w:spacing w:before="0"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 w:val="0"/>
        <w:spacing w:before="0"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</w:p>
    <w:tbl>
      <w:tblPr>
        <w:tblStyle w:val="13"/>
        <w:tblW w:w="9798" w:type="dxa"/>
        <w:tblInd w:w="62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48"/>
        <w:gridCol w:w="4207"/>
        <w:gridCol w:w="1752"/>
        <w:gridCol w:w="1791"/>
      </w:tblGrid>
      <w:tr>
        <w:trPr>
          <w:trHeight w:val="0" w:hRule="atLeast"/>
        </w:trPr>
        <w:tc>
          <w:tcPr>
            <w:tcW w:w="2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42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项目名称</w:t>
            </w:r>
          </w:p>
        </w:tc>
        <w:tc>
          <w:tcPr>
            <w:tcW w:w="17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单位</w:t>
            </w:r>
          </w:p>
        </w:tc>
        <w:tc>
          <w:tcPr>
            <w:tcW w:w="1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数量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2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Chars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42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圆形不锈钢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储热水箱</w:t>
            </w:r>
          </w:p>
        </w:tc>
        <w:tc>
          <w:tcPr>
            <w:tcW w:w="17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2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Chars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42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空气源热泵机组</w:t>
            </w:r>
          </w:p>
        </w:tc>
        <w:tc>
          <w:tcPr>
            <w:tcW w:w="17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123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台</w:t>
            </w:r>
          </w:p>
        </w:tc>
        <w:tc>
          <w:tcPr>
            <w:tcW w:w="1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2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Chars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42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热泵循环泵</w:t>
            </w:r>
          </w:p>
        </w:tc>
        <w:tc>
          <w:tcPr>
            <w:tcW w:w="17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台</w:t>
            </w:r>
          </w:p>
        </w:tc>
        <w:tc>
          <w:tcPr>
            <w:tcW w:w="1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2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Chars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42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napToGrid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变频供水泵</w:t>
            </w:r>
          </w:p>
        </w:tc>
        <w:tc>
          <w:tcPr>
            <w:tcW w:w="17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台</w:t>
            </w:r>
          </w:p>
        </w:tc>
        <w:tc>
          <w:tcPr>
            <w:tcW w:w="1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2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Chars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42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补冷水电磁阀</w:t>
            </w:r>
          </w:p>
        </w:tc>
        <w:tc>
          <w:tcPr>
            <w:tcW w:w="17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台</w:t>
            </w:r>
          </w:p>
        </w:tc>
        <w:tc>
          <w:tcPr>
            <w:tcW w:w="1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2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Chars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42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系统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远程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控制柜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（含电源柜）</w:t>
            </w:r>
          </w:p>
        </w:tc>
        <w:tc>
          <w:tcPr>
            <w:tcW w:w="17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套</w:t>
            </w:r>
          </w:p>
        </w:tc>
        <w:tc>
          <w:tcPr>
            <w:tcW w:w="1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2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Chars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42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管道系统</w:t>
            </w:r>
          </w:p>
        </w:tc>
        <w:tc>
          <w:tcPr>
            <w:tcW w:w="17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项</w:t>
            </w:r>
          </w:p>
        </w:tc>
        <w:tc>
          <w:tcPr>
            <w:tcW w:w="1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2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Chars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42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阀门</w:t>
            </w:r>
          </w:p>
        </w:tc>
        <w:tc>
          <w:tcPr>
            <w:tcW w:w="17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项</w:t>
            </w:r>
          </w:p>
        </w:tc>
        <w:tc>
          <w:tcPr>
            <w:tcW w:w="1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2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Chars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9</w:t>
            </w:r>
          </w:p>
        </w:tc>
        <w:tc>
          <w:tcPr>
            <w:tcW w:w="42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电气配套</w:t>
            </w:r>
          </w:p>
        </w:tc>
        <w:tc>
          <w:tcPr>
            <w:tcW w:w="17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套</w:t>
            </w:r>
          </w:p>
        </w:tc>
        <w:tc>
          <w:tcPr>
            <w:tcW w:w="1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2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Chars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42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防雷接地</w:t>
            </w:r>
          </w:p>
        </w:tc>
        <w:tc>
          <w:tcPr>
            <w:tcW w:w="17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项</w:t>
            </w:r>
          </w:p>
        </w:tc>
        <w:tc>
          <w:tcPr>
            <w:tcW w:w="1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2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Chars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11</w:t>
            </w:r>
          </w:p>
        </w:tc>
        <w:tc>
          <w:tcPr>
            <w:tcW w:w="42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水箱基础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热泵基础</w:t>
            </w:r>
          </w:p>
        </w:tc>
        <w:tc>
          <w:tcPr>
            <w:tcW w:w="17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en-U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2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Chars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12</w:t>
            </w:r>
          </w:p>
        </w:tc>
        <w:tc>
          <w:tcPr>
            <w:tcW w:w="42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热水管件</w:t>
            </w:r>
          </w:p>
        </w:tc>
        <w:tc>
          <w:tcPr>
            <w:tcW w:w="17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项</w:t>
            </w:r>
          </w:p>
        </w:tc>
        <w:tc>
          <w:tcPr>
            <w:tcW w:w="1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2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Chars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13</w:t>
            </w:r>
          </w:p>
        </w:tc>
        <w:tc>
          <w:tcPr>
            <w:tcW w:w="42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花洒套装</w:t>
            </w:r>
          </w:p>
        </w:tc>
        <w:tc>
          <w:tcPr>
            <w:tcW w:w="17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套</w:t>
            </w:r>
          </w:p>
        </w:tc>
        <w:tc>
          <w:tcPr>
            <w:tcW w:w="1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2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Chars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14</w:t>
            </w:r>
          </w:p>
        </w:tc>
        <w:tc>
          <w:tcPr>
            <w:tcW w:w="42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智能水控系统</w:t>
            </w:r>
          </w:p>
        </w:tc>
        <w:tc>
          <w:tcPr>
            <w:tcW w:w="17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台</w:t>
            </w:r>
          </w:p>
        </w:tc>
        <w:tc>
          <w:tcPr>
            <w:tcW w:w="1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2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Chars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15</w:t>
            </w:r>
          </w:p>
        </w:tc>
        <w:tc>
          <w:tcPr>
            <w:tcW w:w="42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旧设备清除</w:t>
            </w:r>
          </w:p>
        </w:tc>
        <w:tc>
          <w:tcPr>
            <w:tcW w:w="17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项</w:t>
            </w:r>
          </w:p>
        </w:tc>
        <w:tc>
          <w:tcPr>
            <w:tcW w:w="1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2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Chars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  <w:tc>
          <w:tcPr>
            <w:tcW w:w="42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新设备安装人工</w:t>
            </w:r>
          </w:p>
        </w:tc>
        <w:tc>
          <w:tcPr>
            <w:tcW w:w="17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项</w:t>
            </w:r>
          </w:p>
        </w:tc>
        <w:tc>
          <w:tcPr>
            <w:tcW w:w="1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2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Chars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17</w:t>
            </w:r>
          </w:p>
        </w:tc>
        <w:tc>
          <w:tcPr>
            <w:tcW w:w="42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安装工具、辅材</w:t>
            </w:r>
          </w:p>
        </w:tc>
        <w:tc>
          <w:tcPr>
            <w:tcW w:w="17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项</w:t>
            </w:r>
          </w:p>
        </w:tc>
        <w:tc>
          <w:tcPr>
            <w:tcW w:w="1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 w:val="0"/>
        <w:spacing w:before="0" w:line="360" w:lineRule="auto"/>
        <w:textAlignment w:val="auto"/>
        <w:rPr>
          <w:rFonts w:hint="eastAsia" w:ascii="宋体" w:hAnsi="宋体" w:eastAsia="宋体" w:cs="宋体"/>
          <w:color w:val="000000"/>
          <w:sz w:val="24"/>
          <w:szCs w:val="24"/>
        </w:rPr>
        <w:sectPr>
          <w:footerReference r:id="rId8" w:type="default"/>
          <w:pgSz w:w="11900" w:h="16820"/>
          <w:pgMar w:top="1417" w:right="1417" w:bottom="1417" w:left="1474" w:header="720" w:footer="720" w:gutter="0"/>
          <w:cols w:space="720" w:num="1"/>
        </w:sect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snapToGrid w:val="0"/>
        <w:spacing w:before="0" w:line="360" w:lineRule="auto"/>
        <w:ind w:left="780"/>
        <w:jc w:val="center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5</w:t>
      </w:r>
      <w:r>
        <w:rPr>
          <w:rFonts w:hint="eastAsia" w:ascii="宋体" w:hAnsi="宋体" w:eastAsia="宋体" w:cs="宋体"/>
          <w:sz w:val="24"/>
          <w:szCs w:val="24"/>
          <w:vertAlign w:val="superscript"/>
        </w:rPr>
        <w:t>#</w:t>
      </w:r>
      <w:r>
        <w:rPr>
          <w:rFonts w:hint="eastAsia" w:ascii="宋体" w:hAnsi="宋体" w:eastAsia="宋体" w:cs="宋体"/>
          <w:sz w:val="24"/>
          <w:szCs w:val="24"/>
          <w:vertAlign w:val="baseline"/>
          <w:lang w:val="en-US" w:eastAsia="zh-CN"/>
        </w:rPr>
        <w:t>学生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宿舍楼热水系统清单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 w:val="0"/>
        <w:spacing w:before="0"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 w:val="0"/>
        <w:spacing w:before="0"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</w:p>
    <w:tbl>
      <w:tblPr>
        <w:tblStyle w:val="13"/>
        <w:tblW w:w="9578" w:type="dxa"/>
        <w:tblInd w:w="62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06"/>
        <w:gridCol w:w="3915"/>
        <w:gridCol w:w="2091"/>
        <w:gridCol w:w="166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3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项目名称</w:t>
            </w:r>
          </w:p>
        </w:tc>
        <w:tc>
          <w:tcPr>
            <w:tcW w:w="2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单位</w:t>
            </w:r>
          </w:p>
        </w:tc>
        <w:tc>
          <w:tcPr>
            <w:tcW w:w="1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数量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Chars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3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圆形不锈钢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储热水箱</w:t>
            </w:r>
          </w:p>
        </w:tc>
        <w:tc>
          <w:tcPr>
            <w:tcW w:w="2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Chars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3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空气源热泵机组</w:t>
            </w:r>
          </w:p>
        </w:tc>
        <w:tc>
          <w:tcPr>
            <w:tcW w:w="2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123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台</w:t>
            </w:r>
          </w:p>
        </w:tc>
        <w:tc>
          <w:tcPr>
            <w:tcW w:w="1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Chars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3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热泵循环泵</w:t>
            </w:r>
          </w:p>
        </w:tc>
        <w:tc>
          <w:tcPr>
            <w:tcW w:w="2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台</w:t>
            </w:r>
          </w:p>
        </w:tc>
        <w:tc>
          <w:tcPr>
            <w:tcW w:w="1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Chars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3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napToGrid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变频供水泵</w:t>
            </w:r>
          </w:p>
        </w:tc>
        <w:tc>
          <w:tcPr>
            <w:tcW w:w="2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台</w:t>
            </w:r>
          </w:p>
        </w:tc>
        <w:tc>
          <w:tcPr>
            <w:tcW w:w="1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Chars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3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补冷水电磁阀</w:t>
            </w:r>
          </w:p>
        </w:tc>
        <w:tc>
          <w:tcPr>
            <w:tcW w:w="2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台</w:t>
            </w:r>
          </w:p>
        </w:tc>
        <w:tc>
          <w:tcPr>
            <w:tcW w:w="1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Chars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3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系统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远程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控制柜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（含电源柜）</w:t>
            </w:r>
          </w:p>
        </w:tc>
        <w:tc>
          <w:tcPr>
            <w:tcW w:w="2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套</w:t>
            </w:r>
          </w:p>
        </w:tc>
        <w:tc>
          <w:tcPr>
            <w:tcW w:w="1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Chars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3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管道系统</w:t>
            </w:r>
          </w:p>
        </w:tc>
        <w:tc>
          <w:tcPr>
            <w:tcW w:w="2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项</w:t>
            </w:r>
          </w:p>
        </w:tc>
        <w:tc>
          <w:tcPr>
            <w:tcW w:w="1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Chars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3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阀门</w:t>
            </w:r>
          </w:p>
        </w:tc>
        <w:tc>
          <w:tcPr>
            <w:tcW w:w="2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项</w:t>
            </w:r>
          </w:p>
        </w:tc>
        <w:tc>
          <w:tcPr>
            <w:tcW w:w="1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Chars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9</w:t>
            </w:r>
          </w:p>
        </w:tc>
        <w:tc>
          <w:tcPr>
            <w:tcW w:w="3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电气配套</w:t>
            </w:r>
          </w:p>
        </w:tc>
        <w:tc>
          <w:tcPr>
            <w:tcW w:w="2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套</w:t>
            </w:r>
          </w:p>
        </w:tc>
        <w:tc>
          <w:tcPr>
            <w:tcW w:w="1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Chars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3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防雷接地</w:t>
            </w:r>
          </w:p>
        </w:tc>
        <w:tc>
          <w:tcPr>
            <w:tcW w:w="2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项</w:t>
            </w:r>
          </w:p>
        </w:tc>
        <w:tc>
          <w:tcPr>
            <w:tcW w:w="1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Chars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11</w:t>
            </w:r>
          </w:p>
        </w:tc>
        <w:tc>
          <w:tcPr>
            <w:tcW w:w="3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水箱基础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热泵基础</w:t>
            </w:r>
          </w:p>
        </w:tc>
        <w:tc>
          <w:tcPr>
            <w:tcW w:w="2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en-U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Chars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12</w:t>
            </w:r>
          </w:p>
        </w:tc>
        <w:tc>
          <w:tcPr>
            <w:tcW w:w="3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热水管件</w:t>
            </w:r>
          </w:p>
        </w:tc>
        <w:tc>
          <w:tcPr>
            <w:tcW w:w="2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项</w:t>
            </w:r>
          </w:p>
        </w:tc>
        <w:tc>
          <w:tcPr>
            <w:tcW w:w="1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Chars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13</w:t>
            </w:r>
          </w:p>
        </w:tc>
        <w:tc>
          <w:tcPr>
            <w:tcW w:w="3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花洒套装</w:t>
            </w:r>
          </w:p>
        </w:tc>
        <w:tc>
          <w:tcPr>
            <w:tcW w:w="2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套</w:t>
            </w:r>
          </w:p>
        </w:tc>
        <w:tc>
          <w:tcPr>
            <w:tcW w:w="1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Chars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14</w:t>
            </w:r>
          </w:p>
        </w:tc>
        <w:tc>
          <w:tcPr>
            <w:tcW w:w="3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智能水控系统</w:t>
            </w:r>
          </w:p>
        </w:tc>
        <w:tc>
          <w:tcPr>
            <w:tcW w:w="2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台</w:t>
            </w:r>
          </w:p>
        </w:tc>
        <w:tc>
          <w:tcPr>
            <w:tcW w:w="1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Chars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15</w:t>
            </w:r>
          </w:p>
        </w:tc>
        <w:tc>
          <w:tcPr>
            <w:tcW w:w="3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旧设备清除</w:t>
            </w:r>
          </w:p>
        </w:tc>
        <w:tc>
          <w:tcPr>
            <w:tcW w:w="2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项</w:t>
            </w:r>
          </w:p>
        </w:tc>
        <w:tc>
          <w:tcPr>
            <w:tcW w:w="1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Chars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  <w:tc>
          <w:tcPr>
            <w:tcW w:w="3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新设备安装人工</w:t>
            </w:r>
          </w:p>
        </w:tc>
        <w:tc>
          <w:tcPr>
            <w:tcW w:w="2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项</w:t>
            </w:r>
          </w:p>
        </w:tc>
        <w:tc>
          <w:tcPr>
            <w:tcW w:w="1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Chars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17</w:t>
            </w:r>
          </w:p>
        </w:tc>
        <w:tc>
          <w:tcPr>
            <w:tcW w:w="3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安装工具、辅材</w:t>
            </w:r>
          </w:p>
        </w:tc>
        <w:tc>
          <w:tcPr>
            <w:tcW w:w="2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项</w:t>
            </w:r>
          </w:p>
        </w:tc>
        <w:tc>
          <w:tcPr>
            <w:tcW w:w="1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 w:val="0"/>
        <w:spacing w:before="0" w:line="360" w:lineRule="auto"/>
        <w:textAlignment w:val="auto"/>
        <w:rPr>
          <w:rFonts w:hint="eastAsia" w:ascii="宋体" w:hAnsi="宋体" w:eastAsia="宋体" w:cs="宋体"/>
          <w:color w:val="000000"/>
          <w:sz w:val="24"/>
          <w:szCs w:val="24"/>
        </w:rPr>
        <w:sectPr>
          <w:footerReference r:id="rId9" w:type="default"/>
          <w:pgSz w:w="11900" w:h="16820"/>
          <w:pgMar w:top="1417" w:right="1417" w:bottom="1417" w:left="1474" w:header="720" w:footer="720" w:gutter="0"/>
          <w:cols w:space="720" w:num="1"/>
        </w:sect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snapToGrid w:val="0"/>
        <w:spacing w:before="0" w:line="360" w:lineRule="auto"/>
        <w:ind w:left="780"/>
        <w:jc w:val="center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sz w:val="24"/>
          <w:szCs w:val="24"/>
          <w:vertAlign w:val="superscript"/>
        </w:rPr>
        <w:t>#</w:t>
      </w:r>
      <w:r>
        <w:rPr>
          <w:rFonts w:hint="eastAsia" w:ascii="宋体" w:hAnsi="宋体" w:eastAsia="宋体" w:cs="宋体"/>
          <w:sz w:val="24"/>
          <w:szCs w:val="24"/>
          <w:vertAlign w:val="baseline"/>
          <w:lang w:val="en-US" w:eastAsia="zh-CN"/>
        </w:rPr>
        <w:t>学生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宿舍楼热水系统清单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bidi w:val="0"/>
        <w:snapToGrid w:val="0"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 w:val="0"/>
        <w:spacing w:before="0"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</w:p>
    <w:tbl>
      <w:tblPr>
        <w:tblStyle w:val="13"/>
        <w:tblW w:w="8997" w:type="dxa"/>
        <w:tblInd w:w="62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90"/>
        <w:gridCol w:w="3678"/>
        <w:gridCol w:w="1964"/>
        <w:gridCol w:w="156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3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项目名称</w:t>
            </w:r>
          </w:p>
        </w:tc>
        <w:tc>
          <w:tcPr>
            <w:tcW w:w="1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单位</w:t>
            </w:r>
          </w:p>
        </w:tc>
        <w:tc>
          <w:tcPr>
            <w:tcW w:w="1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数量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3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圆形不锈钢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储热水箱</w:t>
            </w:r>
          </w:p>
        </w:tc>
        <w:tc>
          <w:tcPr>
            <w:tcW w:w="1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3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空气源热泵机组</w:t>
            </w:r>
          </w:p>
        </w:tc>
        <w:tc>
          <w:tcPr>
            <w:tcW w:w="1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360" w:lineRule="auto"/>
              <w:ind w:left="0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台</w:t>
            </w:r>
          </w:p>
        </w:tc>
        <w:tc>
          <w:tcPr>
            <w:tcW w:w="1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3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热泵循环泵</w:t>
            </w:r>
          </w:p>
        </w:tc>
        <w:tc>
          <w:tcPr>
            <w:tcW w:w="1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台</w:t>
            </w:r>
          </w:p>
        </w:tc>
        <w:tc>
          <w:tcPr>
            <w:tcW w:w="1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3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napToGrid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变频供水泵</w:t>
            </w:r>
          </w:p>
        </w:tc>
        <w:tc>
          <w:tcPr>
            <w:tcW w:w="1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台</w:t>
            </w:r>
          </w:p>
        </w:tc>
        <w:tc>
          <w:tcPr>
            <w:tcW w:w="1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3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补冷水电磁阀</w:t>
            </w:r>
          </w:p>
        </w:tc>
        <w:tc>
          <w:tcPr>
            <w:tcW w:w="1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台</w:t>
            </w:r>
          </w:p>
        </w:tc>
        <w:tc>
          <w:tcPr>
            <w:tcW w:w="1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3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系统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远程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控制柜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（含电源柜）</w:t>
            </w:r>
          </w:p>
        </w:tc>
        <w:tc>
          <w:tcPr>
            <w:tcW w:w="1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套</w:t>
            </w:r>
          </w:p>
        </w:tc>
        <w:tc>
          <w:tcPr>
            <w:tcW w:w="1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3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管道系统</w:t>
            </w:r>
          </w:p>
        </w:tc>
        <w:tc>
          <w:tcPr>
            <w:tcW w:w="1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项</w:t>
            </w:r>
          </w:p>
        </w:tc>
        <w:tc>
          <w:tcPr>
            <w:tcW w:w="1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3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阀门</w:t>
            </w:r>
          </w:p>
        </w:tc>
        <w:tc>
          <w:tcPr>
            <w:tcW w:w="1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项</w:t>
            </w:r>
          </w:p>
        </w:tc>
        <w:tc>
          <w:tcPr>
            <w:tcW w:w="1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9</w:t>
            </w:r>
          </w:p>
        </w:tc>
        <w:tc>
          <w:tcPr>
            <w:tcW w:w="3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电气配套</w:t>
            </w:r>
          </w:p>
        </w:tc>
        <w:tc>
          <w:tcPr>
            <w:tcW w:w="1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套</w:t>
            </w:r>
          </w:p>
        </w:tc>
        <w:tc>
          <w:tcPr>
            <w:tcW w:w="1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>
        <w:trPr>
          <w:trHeight w:val="0" w:hRule="atLeast"/>
        </w:trPr>
        <w:tc>
          <w:tcPr>
            <w:tcW w:w="1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3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防雷接地</w:t>
            </w:r>
          </w:p>
        </w:tc>
        <w:tc>
          <w:tcPr>
            <w:tcW w:w="1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项</w:t>
            </w:r>
          </w:p>
        </w:tc>
        <w:tc>
          <w:tcPr>
            <w:tcW w:w="1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11</w:t>
            </w:r>
          </w:p>
        </w:tc>
        <w:tc>
          <w:tcPr>
            <w:tcW w:w="3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水箱基础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热泵基础</w:t>
            </w:r>
          </w:p>
        </w:tc>
        <w:tc>
          <w:tcPr>
            <w:tcW w:w="1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en-U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</w:tr>
      <w:tr>
        <w:trPr>
          <w:trHeight w:val="0" w:hRule="atLeast"/>
        </w:trPr>
        <w:tc>
          <w:tcPr>
            <w:tcW w:w="1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12</w:t>
            </w:r>
          </w:p>
        </w:tc>
        <w:tc>
          <w:tcPr>
            <w:tcW w:w="3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热水管件</w:t>
            </w:r>
          </w:p>
        </w:tc>
        <w:tc>
          <w:tcPr>
            <w:tcW w:w="1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项</w:t>
            </w:r>
          </w:p>
        </w:tc>
        <w:tc>
          <w:tcPr>
            <w:tcW w:w="1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13</w:t>
            </w:r>
          </w:p>
        </w:tc>
        <w:tc>
          <w:tcPr>
            <w:tcW w:w="3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花洒套装</w:t>
            </w:r>
          </w:p>
        </w:tc>
        <w:tc>
          <w:tcPr>
            <w:tcW w:w="1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套</w:t>
            </w:r>
          </w:p>
        </w:tc>
        <w:tc>
          <w:tcPr>
            <w:tcW w:w="1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14</w:t>
            </w:r>
          </w:p>
        </w:tc>
        <w:tc>
          <w:tcPr>
            <w:tcW w:w="3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智能水控系统</w:t>
            </w:r>
          </w:p>
        </w:tc>
        <w:tc>
          <w:tcPr>
            <w:tcW w:w="1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台</w:t>
            </w:r>
          </w:p>
        </w:tc>
        <w:tc>
          <w:tcPr>
            <w:tcW w:w="1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15</w:t>
            </w:r>
          </w:p>
        </w:tc>
        <w:tc>
          <w:tcPr>
            <w:tcW w:w="3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旧设备清除</w:t>
            </w:r>
          </w:p>
        </w:tc>
        <w:tc>
          <w:tcPr>
            <w:tcW w:w="1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项</w:t>
            </w:r>
          </w:p>
        </w:tc>
        <w:tc>
          <w:tcPr>
            <w:tcW w:w="1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  <w:tc>
          <w:tcPr>
            <w:tcW w:w="3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新设备安装人工</w:t>
            </w:r>
          </w:p>
        </w:tc>
        <w:tc>
          <w:tcPr>
            <w:tcW w:w="1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项</w:t>
            </w:r>
          </w:p>
        </w:tc>
        <w:tc>
          <w:tcPr>
            <w:tcW w:w="1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17</w:t>
            </w:r>
          </w:p>
        </w:tc>
        <w:tc>
          <w:tcPr>
            <w:tcW w:w="3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安装工具、辅材</w:t>
            </w:r>
          </w:p>
        </w:tc>
        <w:tc>
          <w:tcPr>
            <w:tcW w:w="1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项</w:t>
            </w:r>
          </w:p>
        </w:tc>
        <w:tc>
          <w:tcPr>
            <w:tcW w:w="1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 w:val="0"/>
        <w:spacing w:before="0" w:line="360" w:lineRule="auto"/>
        <w:textAlignment w:val="auto"/>
        <w:rPr>
          <w:rFonts w:hint="eastAsia" w:ascii="宋体" w:hAnsi="宋体" w:eastAsia="宋体" w:cs="宋体"/>
          <w:color w:val="000000"/>
          <w:sz w:val="24"/>
          <w:szCs w:val="24"/>
        </w:rPr>
        <w:sectPr>
          <w:footerReference r:id="rId10" w:type="default"/>
          <w:pgSz w:w="11900" w:h="16820"/>
          <w:pgMar w:top="1417" w:right="1417" w:bottom="1417" w:left="1474" w:header="720" w:footer="720" w:gutter="0"/>
          <w:cols w:space="720" w:num="1"/>
        </w:sect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snapToGrid w:val="0"/>
        <w:spacing w:before="0" w:line="360" w:lineRule="auto"/>
        <w:ind w:left="780"/>
        <w:jc w:val="center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7</w:t>
      </w:r>
      <w:r>
        <w:rPr>
          <w:rFonts w:hint="eastAsia" w:ascii="宋体" w:hAnsi="宋体" w:eastAsia="宋体" w:cs="宋体"/>
          <w:sz w:val="24"/>
          <w:szCs w:val="24"/>
          <w:vertAlign w:val="superscript"/>
        </w:rPr>
        <w:t>#</w:t>
      </w:r>
      <w:r>
        <w:rPr>
          <w:rFonts w:hint="eastAsia" w:ascii="宋体" w:hAnsi="宋体" w:eastAsia="宋体" w:cs="宋体"/>
          <w:sz w:val="24"/>
          <w:szCs w:val="24"/>
          <w:vertAlign w:val="baseline"/>
          <w:lang w:val="en-US" w:eastAsia="zh-CN"/>
        </w:rPr>
        <w:t>学生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宿舍楼热水系统清单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 w:val="0"/>
        <w:spacing w:before="0"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 w:val="0"/>
        <w:spacing w:before="0"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</w:p>
    <w:tbl>
      <w:tblPr>
        <w:tblStyle w:val="13"/>
        <w:tblW w:w="9438" w:type="dxa"/>
        <w:tblInd w:w="62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78"/>
        <w:gridCol w:w="3858"/>
        <w:gridCol w:w="2060"/>
        <w:gridCol w:w="164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38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项目名称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单位</w:t>
            </w:r>
          </w:p>
        </w:tc>
        <w:tc>
          <w:tcPr>
            <w:tcW w:w="1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数量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Chars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38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圆形不锈钢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储热水箱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Chars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38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空气源热泵机组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台</w:t>
            </w:r>
          </w:p>
        </w:tc>
        <w:tc>
          <w:tcPr>
            <w:tcW w:w="1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Chars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38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热泵循环泵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台</w:t>
            </w:r>
          </w:p>
        </w:tc>
        <w:tc>
          <w:tcPr>
            <w:tcW w:w="1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Chars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38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napToGrid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变频供水泵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台</w:t>
            </w:r>
          </w:p>
        </w:tc>
        <w:tc>
          <w:tcPr>
            <w:tcW w:w="1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Chars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38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补冷水电磁阀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台</w:t>
            </w:r>
          </w:p>
        </w:tc>
        <w:tc>
          <w:tcPr>
            <w:tcW w:w="1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Chars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38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系统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远程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控制柜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（含电源柜）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套</w:t>
            </w:r>
          </w:p>
        </w:tc>
        <w:tc>
          <w:tcPr>
            <w:tcW w:w="1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Chars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38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管道系统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项</w:t>
            </w:r>
          </w:p>
        </w:tc>
        <w:tc>
          <w:tcPr>
            <w:tcW w:w="1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Chars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38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阀门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项</w:t>
            </w:r>
          </w:p>
        </w:tc>
        <w:tc>
          <w:tcPr>
            <w:tcW w:w="1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Chars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9</w:t>
            </w:r>
          </w:p>
        </w:tc>
        <w:tc>
          <w:tcPr>
            <w:tcW w:w="38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电气配套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套</w:t>
            </w:r>
          </w:p>
        </w:tc>
        <w:tc>
          <w:tcPr>
            <w:tcW w:w="1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Chars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38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防雷接地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项</w:t>
            </w:r>
          </w:p>
        </w:tc>
        <w:tc>
          <w:tcPr>
            <w:tcW w:w="1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Chars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11</w:t>
            </w:r>
          </w:p>
        </w:tc>
        <w:tc>
          <w:tcPr>
            <w:tcW w:w="38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水箱基础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热泵基础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en-U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Chars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12</w:t>
            </w:r>
          </w:p>
        </w:tc>
        <w:tc>
          <w:tcPr>
            <w:tcW w:w="38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热水管件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项</w:t>
            </w:r>
          </w:p>
        </w:tc>
        <w:tc>
          <w:tcPr>
            <w:tcW w:w="1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Chars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13</w:t>
            </w:r>
          </w:p>
        </w:tc>
        <w:tc>
          <w:tcPr>
            <w:tcW w:w="38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花洒套装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套</w:t>
            </w:r>
          </w:p>
        </w:tc>
        <w:tc>
          <w:tcPr>
            <w:tcW w:w="1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Chars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14</w:t>
            </w:r>
          </w:p>
        </w:tc>
        <w:tc>
          <w:tcPr>
            <w:tcW w:w="38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智能水控系统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台</w:t>
            </w:r>
          </w:p>
        </w:tc>
        <w:tc>
          <w:tcPr>
            <w:tcW w:w="1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Chars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15</w:t>
            </w:r>
          </w:p>
        </w:tc>
        <w:tc>
          <w:tcPr>
            <w:tcW w:w="38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旧设备清除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项</w:t>
            </w:r>
          </w:p>
        </w:tc>
        <w:tc>
          <w:tcPr>
            <w:tcW w:w="1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Chars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  <w:tc>
          <w:tcPr>
            <w:tcW w:w="38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新设备安装人工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项</w:t>
            </w:r>
          </w:p>
        </w:tc>
        <w:tc>
          <w:tcPr>
            <w:tcW w:w="1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Chars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17</w:t>
            </w:r>
          </w:p>
        </w:tc>
        <w:tc>
          <w:tcPr>
            <w:tcW w:w="38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安装工具、辅材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项</w:t>
            </w:r>
          </w:p>
        </w:tc>
        <w:tc>
          <w:tcPr>
            <w:tcW w:w="1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 w:val="0"/>
        <w:spacing w:before="0" w:line="360" w:lineRule="auto"/>
        <w:textAlignment w:val="auto"/>
        <w:rPr>
          <w:rFonts w:hint="eastAsia" w:ascii="宋体" w:hAnsi="宋体" w:eastAsia="宋体" w:cs="宋体"/>
          <w:color w:val="000000"/>
          <w:sz w:val="24"/>
          <w:szCs w:val="24"/>
        </w:rPr>
        <w:sectPr>
          <w:footerReference r:id="rId11" w:type="default"/>
          <w:pgSz w:w="11900" w:h="16820"/>
          <w:pgMar w:top="1417" w:right="1417" w:bottom="1417" w:left="1474" w:header="720" w:footer="720" w:gutter="0"/>
          <w:cols w:space="720" w:num="1"/>
        </w:sect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snapToGrid w:val="0"/>
        <w:spacing w:before="0" w:line="360" w:lineRule="auto"/>
        <w:ind w:left="780"/>
        <w:jc w:val="center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8</w:t>
      </w:r>
      <w:r>
        <w:rPr>
          <w:rFonts w:hint="eastAsia" w:ascii="宋体" w:hAnsi="宋体" w:eastAsia="宋体" w:cs="宋体"/>
          <w:sz w:val="24"/>
          <w:szCs w:val="24"/>
          <w:vertAlign w:val="superscript"/>
        </w:rPr>
        <w:t>#</w:t>
      </w:r>
      <w:r>
        <w:rPr>
          <w:rFonts w:hint="eastAsia" w:ascii="宋体" w:hAnsi="宋体" w:eastAsia="宋体" w:cs="宋体"/>
          <w:sz w:val="24"/>
          <w:szCs w:val="24"/>
          <w:vertAlign w:val="baseline"/>
          <w:lang w:val="en-US" w:eastAsia="zh-CN"/>
        </w:rPr>
        <w:t>学生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宿舍楼热水系统清单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 w:val="0"/>
        <w:spacing w:before="0"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 w:val="0"/>
        <w:spacing w:before="0"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</w:p>
    <w:tbl>
      <w:tblPr>
        <w:tblStyle w:val="13"/>
        <w:tblW w:w="0" w:type="auto"/>
        <w:tblInd w:w="62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27"/>
        <w:gridCol w:w="3547"/>
        <w:gridCol w:w="1894"/>
        <w:gridCol w:w="151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3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项目名称</w:t>
            </w:r>
          </w:p>
        </w:tc>
        <w:tc>
          <w:tcPr>
            <w:tcW w:w="1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单位</w:t>
            </w:r>
          </w:p>
        </w:tc>
        <w:tc>
          <w:tcPr>
            <w:tcW w:w="1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数量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360" w:lineRule="auto"/>
              <w:ind w:leftChars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3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圆形不锈钢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储热水箱</w:t>
            </w:r>
          </w:p>
        </w:tc>
        <w:tc>
          <w:tcPr>
            <w:tcW w:w="1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360" w:lineRule="auto"/>
              <w:ind w:leftChars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3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空气源热泵机组</w:t>
            </w:r>
          </w:p>
        </w:tc>
        <w:tc>
          <w:tcPr>
            <w:tcW w:w="1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台</w:t>
            </w:r>
          </w:p>
        </w:tc>
        <w:tc>
          <w:tcPr>
            <w:tcW w:w="1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360" w:lineRule="auto"/>
              <w:ind w:leftChars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3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热泵循环泵</w:t>
            </w:r>
          </w:p>
        </w:tc>
        <w:tc>
          <w:tcPr>
            <w:tcW w:w="1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台</w:t>
            </w:r>
          </w:p>
        </w:tc>
        <w:tc>
          <w:tcPr>
            <w:tcW w:w="1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360" w:lineRule="auto"/>
              <w:ind w:leftChars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3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napToGrid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变频供水泵</w:t>
            </w:r>
          </w:p>
        </w:tc>
        <w:tc>
          <w:tcPr>
            <w:tcW w:w="1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台</w:t>
            </w:r>
          </w:p>
        </w:tc>
        <w:tc>
          <w:tcPr>
            <w:tcW w:w="1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360" w:lineRule="auto"/>
              <w:ind w:leftChars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3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补冷水电磁阀</w:t>
            </w:r>
          </w:p>
        </w:tc>
        <w:tc>
          <w:tcPr>
            <w:tcW w:w="1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台</w:t>
            </w:r>
          </w:p>
        </w:tc>
        <w:tc>
          <w:tcPr>
            <w:tcW w:w="1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360" w:lineRule="auto"/>
              <w:ind w:leftChars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3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系统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远程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控制柜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（含电源柜）</w:t>
            </w:r>
          </w:p>
        </w:tc>
        <w:tc>
          <w:tcPr>
            <w:tcW w:w="1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套</w:t>
            </w:r>
          </w:p>
        </w:tc>
        <w:tc>
          <w:tcPr>
            <w:tcW w:w="1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360" w:lineRule="auto"/>
              <w:ind w:leftChars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3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管道系统</w:t>
            </w:r>
          </w:p>
        </w:tc>
        <w:tc>
          <w:tcPr>
            <w:tcW w:w="1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项</w:t>
            </w:r>
          </w:p>
        </w:tc>
        <w:tc>
          <w:tcPr>
            <w:tcW w:w="1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360" w:lineRule="auto"/>
              <w:ind w:leftChars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3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阀门</w:t>
            </w:r>
          </w:p>
        </w:tc>
        <w:tc>
          <w:tcPr>
            <w:tcW w:w="1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项</w:t>
            </w:r>
          </w:p>
        </w:tc>
        <w:tc>
          <w:tcPr>
            <w:tcW w:w="1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360" w:lineRule="auto"/>
              <w:ind w:leftChars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9</w:t>
            </w:r>
          </w:p>
        </w:tc>
        <w:tc>
          <w:tcPr>
            <w:tcW w:w="3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电气配套</w:t>
            </w:r>
          </w:p>
        </w:tc>
        <w:tc>
          <w:tcPr>
            <w:tcW w:w="1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套</w:t>
            </w:r>
          </w:p>
        </w:tc>
        <w:tc>
          <w:tcPr>
            <w:tcW w:w="1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360" w:lineRule="auto"/>
              <w:ind w:leftChars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3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防雷接地</w:t>
            </w:r>
          </w:p>
        </w:tc>
        <w:tc>
          <w:tcPr>
            <w:tcW w:w="1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项</w:t>
            </w:r>
          </w:p>
        </w:tc>
        <w:tc>
          <w:tcPr>
            <w:tcW w:w="1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360" w:lineRule="auto"/>
              <w:ind w:leftChars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11</w:t>
            </w:r>
          </w:p>
        </w:tc>
        <w:tc>
          <w:tcPr>
            <w:tcW w:w="3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水箱基础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热泵基础</w:t>
            </w:r>
          </w:p>
        </w:tc>
        <w:tc>
          <w:tcPr>
            <w:tcW w:w="1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en-U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360" w:lineRule="auto"/>
              <w:ind w:leftChars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12</w:t>
            </w:r>
          </w:p>
        </w:tc>
        <w:tc>
          <w:tcPr>
            <w:tcW w:w="3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热水管件</w:t>
            </w:r>
          </w:p>
        </w:tc>
        <w:tc>
          <w:tcPr>
            <w:tcW w:w="1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项</w:t>
            </w:r>
          </w:p>
        </w:tc>
        <w:tc>
          <w:tcPr>
            <w:tcW w:w="1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360" w:lineRule="auto"/>
              <w:ind w:leftChars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13</w:t>
            </w:r>
          </w:p>
        </w:tc>
        <w:tc>
          <w:tcPr>
            <w:tcW w:w="3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花洒套装</w:t>
            </w:r>
          </w:p>
        </w:tc>
        <w:tc>
          <w:tcPr>
            <w:tcW w:w="1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套</w:t>
            </w:r>
          </w:p>
        </w:tc>
        <w:tc>
          <w:tcPr>
            <w:tcW w:w="1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360" w:lineRule="auto"/>
              <w:ind w:leftChars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14</w:t>
            </w:r>
          </w:p>
        </w:tc>
        <w:tc>
          <w:tcPr>
            <w:tcW w:w="3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智能水控系统</w:t>
            </w:r>
          </w:p>
        </w:tc>
        <w:tc>
          <w:tcPr>
            <w:tcW w:w="1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台</w:t>
            </w:r>
          </w:p>
        </w:tc>
        <w:tc>
          <w:tcPr>
            <w:tcW w:w="1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360" w:lineRule="auto"/>
              <w:ind w:leftChars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15</w:t>
            </w:r>
          </w:p>
        </w:tc>
        <w:tc>
          <w:tcPr>
            <w:tcW w:w="3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旧设备清除</w:t>
            </w:r>
          </w:p>
        </w:tc>
        <w:tc>
          <w:tcPr>
            <w:tcW w:w="1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项</w:t>
            </w:r>
          </w:p>
        </w:tc>
        <w:tc>
          <w:tcPr>
            <w:tcW w:w="1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360" w:lineRule="auto"/>
              <w:ind w:leftChars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  <w:tc>
          <w:tcPr>
            <w:tcW w:w="3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新设备安装人工</w:t>
            </w:r>
          </w:p>
        </w:tc>
        <w:tc>
          <w:tcPr>
            <w:tcW w:w="1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项</w:t>
            </w:r>
          </w:p>
        </w:tc>
        <w:tc>
          <w:tcPr>
            <w:tcW w:w="1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360" w:lineRule="auto"/>
              <w:ind w:leftChars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17</w:t>
            </w:r>
          </w:p>
        </w:tc>
        <w:tc>
          <w:tcPr>
            <w:tcW w:w="3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安装工具、辅材</w:t>
            </w:r>
          </w:p>
        </w:tc>
        <w:tc>
          <w:tcPr>
            <w:tcW w:w="1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项</w:t>
            </w:r>
          </w:p>
        </w:tc>
        <w:tc>
          <w:tcPr>
            <w:tcW w:w="1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 w:val="0"/>
        <w:spacing w:before="0" w:line="360" w:lineRule="auto"/>
        <w:textAlignment w:val="auto"/>
        <w:rPr>
          <w:rFonts w:hint="eastAsia" w:ascii="宋体" w:hAnsi="宋体" w:eastAsia="宋体" w:cs="宋体"/>
          <w:color w:val="000000"/>
          <w:sz w:val="24"/>
          <w:szCs w:val="24"/>
        </w:rPr>
        <w:sectPr>
          <w:footerReference r:id="rId12" w:type="default"/>
          <w:pgSz w:w="11900" w:h="16820"/>
          <w:pgMar w:top="1417" w:right="1417" w:bottom="1417" w:left="1474" w:header="720" w:footer="720" w:gutter="0"/>
          <w:cols w:space="720" w:num="1"/>
        </w:sect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snapToGrid w:val="0"/>
        <w:spacing w:before="0" w:line="360" w:lineRule="auto"/>
        <w:ind w:left="780"/>
        <w:jc w:val="center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9</w:t>
      </w:r>
      <w:r>
        <w:rPr>
          <w:rFonts w:hint="eastAsia" w:ascii="宋体" w:hAnsi="宋体" w:eastAsia="宋体" w:cs="宋体"/>
          <w:sz w:val="24"/>
          <w:szCs w:val="24"/>
          <w:vertAlign w:val="superscript"/>
        </w:rPr>
        <w:t>#</w:t>
      </w:r>
      <w:r>
        <w:rPr>
          <w:rFonts w:hint="eastAsia" w:ascii="宋体" w:hAnsi="宋体" w:eastAsia="宋体" w:cs="宋体"/>
          <w:sz w:val="24"/>
          <w:szCs w:val="24"/>
          <w:vertAlign w:val="baseline"/>
          <w:lang w:val="en-US" w:eastAsia="zh-CN"/>
        </w:rPr>
        <w:t>学生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宿舍楼热水系统清单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 w:val="0"/>
        <w:spacing w:before="0"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 w:val="0"/>
        <w:spacing w:before="0"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</w:p>
    <w:tbl>
      <w:tblPr>
        <w:tblStyle w:val="13"/>
        <w:tblW w:w="9497" w:type="dxa"/>
        <w:tblInd w:w="62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0"/>
        <w:gridCol w:w="3882"/>
        <w:gridCol w:w="2073"/>
        <w:gridCol w:w="165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38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项目名称</w:t>
            </w:r>
          </w:p>
        </w:tc>
        <w:tc>
          <w:tcPr>
            <w:tcW w:w="2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单位</w:t>
            </w:r>
          </w:p>
        </w:tc>
        <w:tc>
          <w:tcPr>
            <w:tcW w:w="1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数量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2" w:hRule="atLeast"/>
        </w:trPr>
        <w:tc>
          <w:tcPr>
            <w:tcW w:w="1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360" w:lineRule="auto"/>
              <w:ind w:leftChars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38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圆形不锈钢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储热水箱</w:t>
            </w:r>
          </w:p>
        </w:tc>
        <w:tc>
          <w:tcPr>
            <w:tcW w:w="2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2" w:hRule="atLeast"/>
        </w:trPr>
        <w:tc>
          <w:tcPr>
            <w:tcW w:w="1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360" w:lineRule="auto"/>
              <w:ind w:leftChars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38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空气源热泵机组</w:t>
            </w:r>
          </w:p>
        </w:tc>
        <w:tc>
          <w:tcPr>
            <w:tcW w:w="2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360" w:lineRule="auto"/>
              <w:ind w:left="123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台</w:t>
            </w:r>
          </w:p>
        </w:tc>
        <w:tc>
          <w:tcPr>
            <w:tcW w:w="1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360" w:lineRule="auto"/>
              <w:ind w:leftChars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38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热泵循环泵</w:t>
            </w:r>
          </w:p>
        </w:tc>
        <w:tc>
          <w:tcPr>
            <w:tcW w:w="2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台</w:t>
            </w:r>
          </w:p>
        </w:tc>
        <w:tc>
          <w:tcPr>
            <w:tcW w:w="1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360" w:lineRule="auto"/>
              <w:ind w:leftChars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38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napToGrid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变频供水泵</w:t>
            </w:r>
          </w:p>
        </w:tc>
        <w:tc>
          <w:tcPr>
            <w:tcW w:w="2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台</w:t>
            </w:r>
          </w:p>
        </w:tc>
        <w:tc>
          <w:tcPr>
            <w:tcW w:w="1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2" w:hRule="atLeast"/>
        </w:trPr>
        <w:tc>
          <w:tcPr>
            <w:tcW w:w="1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360" w:lineRule="auto"/>
              <w:ind w:leftChars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38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补冷水电磁阀</w:t>
            </w:r>
          </w:p>
        </w:tc>
        <w:tc>
          <w:tcPr>
            <w:tcW w:w="2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台</w:t>
            </w:r>
          </w:p>
        </w:tc>
        <w:tc>
          <w:tcPr>
            <w:tcW w:w="1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7" w:hRule="atLeast"/>
        </w:trPr>
        <w:tc>
          <w:tcPr>
            <w:tcW w:w="1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360" w:lineRule="auto"/>
              <w:ind w:leftChars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38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系统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远程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控制柜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（含电源柜）</w:t>
            </w:r>
          </w:p>
        </w:tc>
        <w:tc>
          <w:tcPr>
            <w:tcW w:w="2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套</w:t>
            </w:r>
          </w:p>
        </w:tc>
        <w:tc>
          <w:tcPr>
            <w:tcW w:w="1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360" w:lineRule="auto"/>
              <w:ind w:leftChars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38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管道系统</w:t>
            </w:r>
          </w:p>
        </w:tc>
        <w:tc>
          <w:tcPr>
            <w:tcW w:w="2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项</w:t>
            </w:r>
          </w:p>
        </w:tc>
        <w:tc>
          <w:tcPr>
            <w:tcW w:w="1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360" w:lineRule="auto"/>
              <w:ind w:leftChars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38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阀门</w:t>
            </w:r>
          </w:p>
        </w:tc>
        <w:tc>
          <w:tcPr>
            <w:tcW w:w="2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项</w:t>
            </w:r>
          </w:p>
        </w:tc>
        <w:tc>
          <w:tcPr>
            <w:tcW w:w="1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360" w:lineRule="auto"/>
              <w:ind w:leftChars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9</w:t>
            </w:r>
          </w:p>
        </w:tc>
        <w:tc>
          <w:tcPr>
            <w:tcW w:w="38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电气配套</w:t>
            </w:r>
          </w:p>
        </w:tc>
        <w:tc>
          <w:tcPr>
            <w:tcW w:w="2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套</w:t>
            </w:r>
          </w:p>
        </w:tc>
        <w:tc>
          <w:tcPr>
            <w:tcW w:w="1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360" w:lineRule="auto"/>
              <w:ind w:leftChars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38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防雷接地</w:t>
            </w:r>
          </w:p>
        </w:tc>
        <w:tc>
          <w:tcPr>
            <w:tcW w:w="2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项</w:t>
            </w:r>
          </w:p>
        </w:tc>
        <w:tc>
          <w:tcPr>
            <w:tcW w:w="1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2" w:hRule="atLeast"/>
        </w:trPr>
        <w:tc>
          <w:tcPr>
            <w:tcW w:w="1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360" w:lineRule="auto"/>
              <w:ind w:leftChars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11</w:t>
            </w:r>
          </w:p>
        </w:tc>
        <w:tc>
          <w:tcPr>
            <w:tcW w:w="38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水箱基础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热泵基础</w:t>
            </w:r>
          </w:p>
        </w:tc>
        <w:tc>
          <w:tcPr>
            <w:tcW w:w="2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en-U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360" w:lineRule="auto"/>
              <w:ind w:leftChars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12</w:t>
            </w:r>
          </w:p>
        </w:tc>
        <w:tc>
          <w:tcPr>
            <w:tcW w:w="38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热水管件</w:t>
            </w:r>
          </w:p>
        </w:tc>
        <w:tc>
          <w:tcPr>
            <w:tcW w:w="2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项</w:t>
            </w:r>
          </w:p>
        </w:tc>
        <w:tc>
          <w:tcPr>
            <w:tcW w:w="1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360" w:lineRule="auto"/>
              <w:ind w:leftChars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13</w:t>
            </w:r>
          </w:p>
        </w:tc>
        <w:tc>
          <w:tcPr>
            <w:tcW w:w="38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花洒套装</w:t>
            </w:r>
          </w:p>
        </w:tc>
        <w:tc>
          <w:tcPr>
            <w:tcW w:w="2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套</w:t>
            </w:r>
          </w:p>
        </w:tc>
        <w:tc>
          <w:tcPr>
            <w:tcW w:w="1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160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2" w:hRule="atLeast"/>
        </w:trPr>
        <w:tc>
          <w:tcPr>
            <w:tcW w:w="1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360" w:lineRule="auto"/>
              <w:ind w:leftChars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14</w:t>
            </w:r>
          </w:p>
        </w:tc>
        <w:tc>
          <w:tcPr>
            <w:tcW w:w="38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智能水控系统</w:t>
            </w:r>
          </w:p>
        </w:tc>
        <w:tc>
          <w:tcPr>
            <w:tcW w:w="2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台</w:t>
            </w:r>
          </w:p>
        </w:tc>
        <w:tc>
          <w:tcPr>
            <w:tcW w:w="1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160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360" w:lineRule="auto"/>
              <w:ind w:leftChars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15</w:t>
            </w:r>
          </w:p>
        </w:tc>
        <w:tc>
          <w:tcPr>
            <w:tcW w:w="38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旧设备清除</w:t>
            </w:r>
          </w:p>
        </w:tc>
        <w:tc>
          <w:tcPr>
            <w:tcW w:w="2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项</w:t>
            </w:r>
          </w:p>
        </w:tc>
        <w:tc>
          <w:tcPr>
            <w:tcW w:w="1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2" w:hRule="atLeast"/>
        </w:trPr>
        <w:tc>
          <w:tcPr>
            <w:tcW w:w="1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360" w:lineRule="auto"/>
              <w:ind w:leftChars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  <w:tc>
          <w:tcPr>
            <w:tcW w:w="38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新设备安装人工</w:t>
            </w:r>
          </w:p>
        </w:tc>
        <w:tc>
          <w:tcPr>
            <w:tcW w:w="2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项</w:t>
            </w:r>
          </w:p>
        </w:tc>
        <w:tc>
          <w:tcPr>
            <w:tcW w:w="1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360" w:lineRule="auto"/>
              <w:ind w:leftChars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17</w:t>
            </w:r>
          </w:p>
        </w:tc>
        <w:tc>
          <w:tcPr>
            <w:tcW w:w="38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安装工具、辅材</w:t>
            </w:r>
          </w:p>
        </w:tc>
        <w:tc>
          <w:tcPr>
            <w:tcW w:w="2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项</w:t>
            </w:r>
          </w:p>
        </w:tc>
        <w:tc>
          <w:tcPr>
            <w:tcW w:w="1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 w:val="0"/>
        <w:spacing w:before="0" w:line="360" w:lineRule="auto"/>
        <w:textAlignment w:val="auto"/>
        <w:rPr>
          <w:rFonts w:hint="eastAsia" w:ascii="宋体" w:hAnsi="宋体" w:eastAsia="宋体" w:cs="宋体"/>
          <w:color w:val="000000"/>
          <w:sz w:val="24"/>
          <w:szCs w:val="24"/>
        </w:rPr>
        <w:sectPr>
          <w:footerReference r:id="rId13" w:type="default"/>
          <w:pgSz w:w="11900" w:h="16820"/>
          <w:pgMar w:top="1417" w:right="1417" w:bottom="1417" w:left="1474" w:header="720" w:footer="720" w:gutter="0"/>
          <w:cols w:space="720" w:num="1"/>
        </w:sect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snapToGrid w:val="0"/>
        <w:spacing w:before="0" w:line="360" w:lineRule="auto"/>
        <w:ind w:left="780"/>
        <w:jc w:val="center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10</w:t>
      </w:r>
      <w:r>
        <w:rPr>
          <w:rFonts w:hint="eastAsia" w:ascii="宋体" w:hAnsi="宋体" w:eastAsia="宋体" w:cs="宋体"/>
          <w:sz w:val="24"/>
          <w:szCs w:val="24"/>
          <w:vertAlign w:val="superscript"/>
        </w:rPr>
        <w:t>#</w:t>
      </w:r>
      <w:r>
        <w:rPr>
          <w:rFonts w:hint="eastAsia" w:ascii="宋体" w:hAnsi="宋体" w:eastAsia="宋体" w:cs="宋体"/>
          <w:sz w:val="24"/>
          <w:szCs w:val="24"/>
          <w:vertAlign w:val="baseline"/>
          <w:lang w:val="en-US" w:eastAsia="zh-CN"/>
        </w:rPr>
        <w:t>学生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宿舍楼热水系统清单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 w:val="0"/>
        <w:spacing w:before="0"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 w:val="0"/>
        <w:spacing w:before="0"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</w:p>
    <w:tbl>
      <w:tblPr>
        <w:tblStyle w:val="13"/>
        <w:tblW w:w="0" w:type="auto"/>
        <w:tblInd w:w="62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51"/>
        <w:gridCol w:w="3596"/>
        <w:gridCol w:w="1920"/>
        <w:gridCol w:w="153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35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项目名称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单位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数量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Chars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35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圆形不锈钢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储热水箱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Chars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35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空气源热泵机组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123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台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Chars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35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热泵循环泵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台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Chars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35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napToGrid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变频供水泵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台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Chars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35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补冷水电磁阀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台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Chars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35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系统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远程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控制柜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（含电源柜）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套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Chars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35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管道系统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项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Chars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35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阀门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项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Chars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9</w:t>
            </w:r>
          </w:p>
        </w:tc>
        <w:tc>
          <w:tcPr>
            <w:tcW w:w="35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电气配套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套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Chars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35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防雷接地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项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Chars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11</w:t>
            </w:r>
          </w:p>
        </w:tc>
        <w:tc>
          <w:tcPr>
            <w:tcW w:w="35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水箱基础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热泵基础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en-U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Chars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12</w:t>
            </w:r>
          </w:p>
        </w:tc>
        <w:tc>
          <w:tcPr>
            <w:tcW w:w="35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热水管件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项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Chars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13</w:t>
            </w:r>
          </w:p>
        </w:tc>
        <w:tc>
          <w:tcPr>
            <w:tcW w:w="35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花洒套装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套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144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Chars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14</w:t>
            </w:r>
          </w:p>
        </w:tc>
        <w:tc>
          <w:tcPr>
            <w:tcW w:w="35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智能水控系统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台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144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Chars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15</w:t>
            </w:r>
          </w:p>
        </w:tc>
        <w:tc>
          <w:tcPr>
            <w:tcW w:w="35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旧设备清除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项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Chars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  <w:tc>
          <w:tcPr>
            <w:tcW w:w="35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新设备安装人工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项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Chars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17</w:t>
            </w:r>
          </w:p>
        </w:tc>
        <w:tc>
          <w:tcPr>
            <w:tcW w:w="35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安装工具、辅材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项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 w:val="0"/>
        <w:spacing w:before="0" w:line="360" w:lineRule="auto"/>
        <w:textAlignment w:val="auto"/>
        <w:rPr>
          <w:rFonts w:hint="eastAsia" w:ascii="宋体" w:hAnsi="宋体" w:eastAsia="宋体" w:cs="宋体"/>
          <w:color w:val="000000"/>
          <w:sz w:val="24"/>
          <w:szCs w:val="24"/>
        </w:rPr>
        <w:sectPr>
          <w:footerReference r:id="rId14" w:type="default"/>
          <w:pgSz w:w="11900" w:h="16820"/>
          <w:pgMar w:top="1417" w:right="1417" w:bottom="1417" w:left="1474" w:header="720" w:footer="720" w:gutter="0"/>
          <w:cols w:space="720" w:num="1"/>
        </w:sect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snapToGrid w:val="0"/>
        <w:spacing w:before="0" w:line="360" w:lineRule="auto"/>
        <w:ind w:left="780"/>
        <w:jc w:val="center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11</w:t>
      </w:r>
      <w:r>
        <w:rPr>
          <w:rFonts w:hint="eastAsia" w:ascii="宋体" w:hAnsi="宋体" w:eastAsia="宋体" w:cs="宋体"/>
          <w:sz w:val="24"/>
          <w:szCs w:val="24"/>
          <w:vertAlign w:val="superscript"/>
        </w:rPr>
        <w:t>#</w:t>
      </w:r>
      <w:r>
        <w:rPr>
          <w:rFonts w:hint="eastAsia" w:ascii="宋体" w:hAnsi="宋体" w:eastAsia="宋体" w:cs="宋体"/>
          <w:sz w:val="24"/>
          <w:szCs w:val="24"/>
          <w:vertAlign w:val="baseline"/>
          <w:lang w:val="en-US" w:eastAsia="zh-CN"/>
        </w:rPr>
        <w:t>学生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宿舍楼热水系统清单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 w:val="0"/>
        <w:spacing w:before="0"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 w:val="0"/>
        <w:spacing w:before="0"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</w:p>
    <w:tbl>
      <w:tblPr>
        <w:tblStyle w:val="13"/>
        <w:tblW w:w="0" w:type="auto"/>
        <w:tblInd w:w="62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87"/>
        <w:gridCol w:w="3466"/>
        <w:gridCol w:w="1851"/>
        <w:gridCol w:w="147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3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项目名称</w:t>
            </w:r>
          </w:p>
        </w:tc>
        <w:tc>
          <w:tcPr>
            <w:tcW w:w="1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单位</w:t>
            </w: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数量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Chars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3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圆形不锈钢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储热水箱</w:t>
            </w:r>
          </w:p>
        </w:tc>
        <w:tc>
          <w:tcPr>
            <w:tcW w:w="1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Chars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3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空气源热泵机组</w:t>
            </w:r>
          </w:p>
        </w:tc>
        <w:tc>
          <w:tcPr>
            <w:tcW w:w="1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台</w:t>
            </w: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Chars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3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热泵循环泵</w:t>
            </w:r>
          </w:p>
        </w:tc>
        <w:tc>
          <w:tcPr>
            <w:tcW w:w="1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台</w:t>
            </w: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Chars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3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napToGrid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变频供水泵</w:t>
            </w:r>
          </w:p>
        </w:tc>
        <w:tc>
          <w:tcPr>
            <w:tcW w:w="1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台</w:t>
            </w: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Chars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3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补冷水电磁阀</w:t>
            </w:r>
          </w:p>
        </w:tc>
        <w:tc>
          <w:tcPr>
            <w:tcW w:w="1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台</w:t>
            </w: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Chars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3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系统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远程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控制柜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（含电源柜）</w:t>
            </w:r>
          </w:p>
        </w:tc>
        <w:tc>
          <w:tcPr>
            <w:tcW w:w="1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套</w:t>
            </w: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Chars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3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管道系统</w:t>
            </w:r>
          </w:p>
        </w:tc>
        <w:tc>
          <w:tcPr>
            <w:tcW w:w="1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项</w:t>
            </w: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Chars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3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阀门</w:t>
            </w:r>
          </w:p>
        </w:tc>
        <w:tc>
          <w:tcPr>
            <w:tcW w:w="1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项</w:t>
            </w: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Chars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9</w:t>
            </w:r>
          </w:p>
        </w:tc>
        <w:tc>
          <w:tcPr>
            <w:tcW w:w="3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电气配套</w:t>
            </w:r>
          </w:p>
        </w:tc>
        <w:tc>
          <w:tcPr>
            <w:tcW w:w="1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套</w:t>
            </w: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Chars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3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防雷接地</w:t>
            </w:r>
          </w:p>
        </w:tc>
        <w:tc>
          <w:tcPr>
            <w:tcW w:w="1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项</w:t>
            </w: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Chars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11</w:t>
            </w:r>
          </w:p>
        </w:tc>
        <w:tc>
          <w:tcPr>
            <w:tcW w:w="3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水箱基础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热泵基础</w:t>
            </w:r>
          </w:p>
        </w:tc>
        <w:tc>
          <w:tcPr>
            <w:tcW w:w="1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en-U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Chars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12</w:t>
            </w:r>
          </w:p>
        </w:tc>
        <w:tc>
          <w:tcPr>
            <w:tcW w:w="3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热水管件</w:t>
            </w:r>
          </w:p>
        </w:tc>
        <w:tc>
          <w:tcPr>
            <w:tcW w:w="1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项</w:t>
            </w: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Chars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13</w:t>
            </w:r>
          </w:p>
        </w:tc>
        <w:tc>
          <w:tcPr>
            <w:tcW w:w="3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花洒套装</w:t>
            </w:r>
          </w:p>
        </w:tc>
        <w:tc>
          <w:tcPr>
            <w:tcW w:w="1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套</w:t>
            </w: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Chars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14</w:t>
            </w:r>
          </w:p>
        </w:tc>
        <w:tc>
          <w:tcPr>
            <w:tcW w:w="3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智能水控系统</w:t>
            </w:r>
          </w:p>
        </w:tc>
        <w:tc>
          <w:tcPr>
            <w:tcW w:w="1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台</w:t>
            </w: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Chars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15</w:t>
            </w:r>
          </w:p>
        </w:tc>
        <w:tc>
          <w:tcPr>
            <w:tcW w:w="3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旧设备清除</w:t>
            </w:r>
          </w:p>
        </w:tc>
        <w:tc>
          <w:tcPr>
            <w:tcW w:w="1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项</w:t>
            </w: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Chars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  <w:tc>
          <w:tcPr>
            <w:tcW w:w="3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新设备安装人工</w:t>
            </w:r>
          </w:p>
        </w:tc>
        <w:tc>
          <w:tcPr>
            <w:tcW w:w="1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项</w:t>
            </w: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Chars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17</w:t>
            </w:r>
          </w:p>
        </w:tc>
        <w:tc>
          <w:tcPr>
            <w:tcW w:w="3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安装工具、辅材</w:t>
            </w:r>
          </w:p>
        </w:tc>
        <w:tc>
          <w:tcPr>
            <w:tcW w:w="1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项</w:t>
            </w: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 w:val="0"/>
        <w:spacing w:before="0" w:line="360" w:lineRule="auto"/>
        <w:textAlignment w:val="auto"/>
        <w:rPr>
          <w:rFonts w:hint="eastAsia" w:ascii="宋体" w:hAnsi="宋体" w:eastAsia="宋体" w:cs="宋体"/>
          <w:color w:val="000000"/>
          <w:sz w:val="24"/>
          <w:szCs w:val="24"/>
        </w:rPr>
      </w:pPr>
    </w:p>
    <w:sectPr>
      <w:footerReference r:id="rId15" w:type="default"/>
      <w:pgSz w:w="11900" w:h="16820"/>
      <w:pgMar w:top="1134" w:right="1134" w:bottom="1134" w:left="1134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</w:pPr>
    <w:r>
      <w:rPr>
        <w:sz w:val="18"/>
      </w:rP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097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9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文本框 1" o:spid="_x0000_s1026" o:spt="1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C5dblS0AAAAAUBAAAPAAAAAAAAAAEAIAAAACIAAABkcnMv&#10;ZG93bnJldi54bWxQSwECFAAUAAAACACHTuJATJJX/tIBAACeAwAADgAAAAAAAAABACAAAAAfAQAA&#10;ZHJzL2Uyb0RvYy54bWxQSwUGAAAAAAYABgBZAQAAYw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9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rect>
          </w:pict>
        </mc:Fallback>
      </mc:AlternateContent>
    </w: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</w:pPr>
    <w:r>
      <w:rPr>
        <w:sz w:val="18"/>
      </w:rP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0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9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文本框 1" o:spid="_x0000_s1026" o:spt="1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9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rect>
          </w:pict>
        </mc:Fallback>
      </mc:AlternateContent>
    </w: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</w:pPr>
    <w:r>
      <w:rPr>
        <w:sz w:val="18"/>
      </w:rP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9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文本框 1" o:spid="_x0000_s1026" o:spt="1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9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</w:pPr>
    <w:r>
      <w:rPr>
        <w:sz w:val="18"/>
      </w:rP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9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文本框 1" o:spid="_x0000_s1026" o:spt="1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9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</w:pPr>
    <w:r>
      <w:rPr>
        <w:sz w:val="18"/>
      </w:rP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9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文本框 1" o:spid="_x0000_s1026" o:spt="1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9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rect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</w:pPr>
    <w:r>
      <w:rPr>
        <w:sz w:val="18"/>
      </w:rP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9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文本框 1" o:spid="_x0000_s1026" o:spt="1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9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rect>
          </w:pict>
        </mc:Fallback>
      </mc:AlternateConten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</w:pPr>
    <w:r>
      <w:rPr>
        <w:sz w:val="18"/>
      </w:rP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9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文本框 1" o:spid="_x0000_s1026" o:spt="1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9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rect>
          </w:pict>
        </mc:Fallback>
      </mc:AlternateConten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</w:pPr>
    <w:r>
      <w:rPr>
        <w:sz w:val="18"/>
      </w:rP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9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文本框 1" o:spid="_x0000_s1026" o:spt="1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9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rect>
          </w:pict>
        </mc:Fallback>
      </mc:AlternateConten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</w:pPr>
    <w:r>
      <w:rPr>
        <w:sz w:val="18"/>
      </w:rP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7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9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文本框 1" o:spid="_x0000_s1026" o:spt="1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9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rect>
          </w:pict>
        </mc:Fallback>
      </mc:AlternateConten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</w:pPr>
    <w:r>
      <w:rPr>
        <w:sz w:val="18"/>
      </w:rP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8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9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文本框 1" o:spid="_x0000_s1026" o:spt="1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9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rect>
          </w:pict>
        </mc:Fallback>
      </mc:AlternateContent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</w:pPr>
    <w:r>
      <w:rPr>
        <w:sz w:val="18"/>
      </w:rP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9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9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文本框 1" o:spid="_x0000_s1026" o:spt="1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9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cumentProtection w:enforcement="0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</w:compat>
  <w:docVars>
    <w:docVar w:name="commondata" w:val="eyJoZGlkIjoiYmNmZTE2ZjYwZmJkMzI2YTQ5MWQyY2RjNzVmMTFkMzAifQ=="/>
  </w:docVars>
  <w:rsids>
    <w:rsidRoot w:val="00000000"/>
    <w:rsid w:val="03A52548"/>
    <w:rsid w:val="09A474B7"/>
    <w:rsid w:val="0A9D090D"/>
    <w:rsid w:val="0C6B1BF8"/>
    <w:rsid w:val="0D2600B1"/>
    <w:rsid w:val="1133440D"/>
    <w:rsid w:val="199B021E"/>
    <w:rsid w:val="1FA77B6B"/>
    <w:rsid w:val="20A57A54"/>
    <w:rsid w:val="265D0F02"/>
    <w:rsid w:val="26B40B71"/>
    <w:rsid w:val="26F42395"/>
    <w:rsid w:val="28625639"/>
    <w:rsid w:val="2A7F0E62"/>
    <w:rsid w:val="2AB639F3"/>
    <w:rsid w:val="2AE10616"/>
    <w:rsid w:val="2F7215C9"/>
    <w:rsid w:val="31CC39AE"/>
    <w:rsid w:val="338D6DD8"/>
    <w:rsid w:val="33EB09DD"/>
    <w:rsid w:val="345226D8"/>
    <w:rsid w:val="351617B4"/>
    <w:rsid w:val="355329E9"/>
    <w:rsid w:val="39536B72"/>
    <w:rsid w:val="41CB223F"/>
    <w:rsid w:val="42442951"/>
    <w:rsid w:val="440B09F2"/>
    <w:rsid w:val="47FE7A46"/>
    <w:rsid w:val="4A930E7A"/>
    <w:rsid w:val="4BF713CD"/>
    <w:rsid w:val="4CB1765C"/>
    <w:rsid w:val="4D7E7996"/>
    <w:rsid w:val="50BE54FA"/>
    <w:rsid w:val="54D81BE2"/>
    <w:rsid w:val="55611C78"/>
    <w:rsid w:val="57484555"/>
    <w:rsid w:val="578E2DCA"/>
    <w:rsid w:val="57C77E54"/>
    <w:rsid w:val="5B5559B5"/>
    <w:rsid w:val="5C930796"/>
    <w:rsid w:val="5D7C348F"/>
    <w:rsid w:val="5DE14FB2"/>
    <w:rsid w:val="605B05C6"/>
    <w:rsid w:val="60BF4C23"/>
    <w:rsid w:val="6197679E"/>
    <w:rsid w:val="623527D7"/>
    <w:rsid w:val="63B655F8"/>
    <w:rsid w:val="652E0A4C"/>
    <w:rsid w:val="68AE5307"/>
    <w:rsid w:val="6CB5741C"/>
    <w:rsid w:val="721970A7"/>
    <w:rsid w:val="731004AA"/>
    <w:rsid w:val="73644352"/>
    <w:rsid w:val="760C178E"/>
    <w:rsid w:val="761334FB"/>
    <w:rsid w:val="7BF5023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nhideWhenUsed="0" w:uiPriority="9" w:semiHidden="0" w:name="heading 3"/>
    <w:lsdException w:qFormat="1" w:unhideWhenUsed="0" w:uiPriority="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nhideWhenUsed="0" w:uiPriority="35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11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spacing w:before="0" w:after="0" w:line="240" w:lineRule="auto"/>
    </w:pPr>
    <w:rPr>
      <w:rFonts w:ascii="Calibri" w:hAnsi="Calibri" w:eastAsia="Calibri" w:cs="宋体"/>
      <w:sz w:val="22"/>
      <w:szCs w:val="22"/>
      <w:lang w:val="en-US" w:eastAsia="en-US" w:bidi="ar-SA"/>
    </w:rPr>
  </w:style>
  <w:style w:type="paragraph" w:styleId="3">
    <w:name w:val="heading 1"/>
    <w:basedOn w:val="1"/>
    <w:next w:val="1"/>
    <w:link w:val="19"/>
    <w:qFormat/>
    <w:uiPriority w:val="9"/>
    <w:pPr>
      <w:keepNext/>
      <w:keepLines/>
      <w:spacing w:before="480"/>
      <w:outlineLvl w:val="0"/>
    </w:pPr>
    <w:rPr>
      <w:rFonts w:ascii="Cambria" w:hAnsi="Cambria" w:eastAsia="宋体" w:cs="宋体"/>
      <w:b/>
      <w:bCs/>
      <w:color w:val="376092"/>
      <w:sz w:val="28"/>
      <w:szCs w:val="28"/>
    </w:rPr>
  </w:style>
  <w:style w:type="paragraph" w:styleId="4">
    <w:name w:val="heading 2"/>
    <w:basedOn w:val="1"/>
    <w:next w:val="1"/>
    <w:link w:val="20"/>
    <w:qFormat/>
    <w:uiPriority w:val="9"/>
    <w:pPr>
      <w:keepNext/>
      <w:keepLines/>
      <w:spacing w:before="200"/>
      <w:outlineLvl w:val="1"/>
    </w:pPr>
    <w:rPr>
      <w:rFonts w:ascii="Cambria" w:hAnsi="Cambria" w:eastAsia="宋体" w:cs="宋体"/>
      <w:b/>
      <w:bCs/>
      <w:color w:val="4F81BD"/>
      <w:sz w:val="26"/>
      <w:szCs w:val="26"/>
    </w:rPr>
  </w:style>
  <w:style w:type="paragraph" w:styleId="5">
    <w:name w:val="heading 3"/>
    <w:basedOn w:val="1"/>
    <w:next w:val="1"/>
    <w:link w:val="21"/>
    <w:qFormat/>
    <w:uiPriority w:val="9"/>
    <w:pPr>
      <w:keepNext/>
      <w:keepLines/>
      <w:spacing w:before="200"/>
      <w:outlineLvl w:val="2"/>
    </w:pPr>
    <w:rPr>
      <w:rFonts w:ascii="Cambria" w:hAnsi="Cambria" w:eastAsia="宋体" w:cs="宋体"/>
      <w:b/>
      <w:bCs/>
      <w:color w:val="4F81BD"/>
    </w:rPr>
  </w:style>
  <w:style w:type="paragraph" w:styleId="6">
    <w:name w:val="heading 4"/>
    <w:basedOn w:val="1"/>
    <w:next w:val="1"/>
    <w:link w:val="22"/>
    <w:qFormat/>
    <w:uiPriority w:val="9"/>
    <w:pPr>
      <w:keepNext/>
      <w:keepLines/>
      <w:spacing w:before="200"/>
      <w:outlineLvl w:val="3"/>
    </w:pPr>
    <w:rPr>
      <w:rFonts w:ascii="Cambria" w:hAnsi="Cambria" w:eastAsia="宋体" w:cs="宋体"/>
      <w:b/>
      <w:bCs/>
      <w:i/>
      <w:iCs/>
      <w:color w:val="4F81BD"/>
    </w:rPr>
  </w:style>
  <w:style w:type="character" w:default="1" w:styleId="15">
    <w:name w:val="Default Paragraph Font"/>
    <w:qFormat/>
    <w:uiPriority w:val="1"/>
  </w:style>
  <w:style w:type="table" w:default="1" w:styleId="13">
    <w:name w:val="Normal Table"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qFormat/>
    <w:uiPriority w:val="0"/>
    <w:pPr>
      <w:widowControl w:val="0"/>
      <w:autoSpaceDE w:val="0"/>
      <w:autoSpaceDN w:val="0"/>
      <w:adjustRightInd w:val="0"/>
      <w:spacing w:line="360" w:lineRule="auto"/>
      <w:ind w:firstLine="420"/>
      <w:jc w:val="both"/>
    </w:pPr>
    <w:rPr>
      <w:rFonts w:ascii="Times New Roman" w:hAnsi="Times New Roman" w:eastAsia="宋体" w:cs="Times New Roman"/>
      <w:color w:val="000000"/>
      <w:sz w:val="24"/>
      <w:szCs w:val="24"/>
      <w:lang w:val="en-US" w:eastAsia="zh-CN" w:bidi="ar-SA"/>
    </w:rPr>
  </w:style>
  <w:style w:type="paragraph" w:styleId="7">
    <w:name w:val="Normal Indent"/>
    <w:basedOn w:val="1"/>
    <w:qFormat/>
    <w:uiPriority w:val="99"/>
    <w:pPr>
      <w:ind w:left="720"/>
    </w:pPr>
  </w:style>
  <w:style w:type="paragraph" w:styleId="8">
    <w:name w:val="caption"/>
    <w:basedOn w:val="1"/>
    <w:next w:val="1"/>
    <w:qFormat/>
    <w:uiPriority w:val="35"/>
    <w:pPr>
      <w:spacing w:line="240" w:lineRule="auto"/>
    </w:pPr>
    <w:rPr>
      <w:b/>
      <w:bCs/>
      <w:color w:val="4F81BD"/>
      <w:sz w:val="18"/>
      <w:szCs w:val="18"/>
    </w:rPr>
  </w:style>
  <w:style w:type="paragraph" w:styleId="9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0">
    <w:name w:val="header"/>
    <w:basedOn w:val="1"/>
    <w:link w:val="18"/>
    <w:qFormat/>
    <w:uiPriority w:val="99"/>
    <w:pPr>
      <w:tabs>
        <w:tab w:val="center" w:pos="4680"/>
        <w:tab w:val="right" w:pos="9360"/>
      </w:tabs>
    </w:pPr>
  </w:style>
  <w:style w:type="paragraph" w:styleId="11">
    <w:name w:val="Subtitle"/>
    <w:basedOn w:val="1"/>
    <w:next w:val="1"/>
    <w:link w:val="23"/>
    <w:qFormat/>
    <w:uiPriority w:val="11"/>
    <w:pPr>
      <w:ind w:left="86"/>
    </w:pPr>
    <w:rPr>
      <w:rFonts w:ascii="Cambria" w:hAnsi="Cambria" w:eastAsia="宋体" w:cs="宋体"/>
      <w:i/>
      <w:iCs/>
      <w:color w:val="4F81BD"/>
      <w:spacing w:val="15"/>
      <w:sz w:val="24"/>
      <w:szCs w:val="24"/>
    </w:rPr>
  </w:style>
  <w:style w:type="paragraph" w:styleId="12">
    <w:name w:val="Title"/>
    <w:basedOn w:val="1"/>
    <w:next w:val="1"/>
    <w:link w:val="24"/>
    <w:qFormat/>
    <w:uiPriority w:val="10"/>
    <w:pPr>
      <w:pBdr>
        <w:bottom w:val="single" w:color="4F81BD" w:sz="8" w:space="4"/>
      </w:pBdr>
      <w:spacing w:after="300"/>
      <w:contextualSpacing/>
    </w:pPr>
    <w:rPr>
      <w:rFonts w:ascii="Cambria" w:hAnsi="Cambria" w:eastAsia="宋体" w:cs="宋体"/>
      <w:color w:val="17375E"/>
      <w:spacing w:val="5"/>
      <w:kern w:val="28"/>
      <w:sz w:val="52"/>
      <w:szCs w:val="52"/>
    </w:rPr>
  </w:style>
  <w:style w:type="table" w:styleId="14">
    <w:name w:val="Table Grid"/>
    <w:basedOn w:val="13"/>
    <w:qFormat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6">
    <w:name w:val="Emphasis"/>
    <w:basedOn w:val="15"/>
    <w:qFormat/>
    <w:uiPriority w:val="20"/>
    <w:rPr>
      <w:i/>
      <w:iCs/>
    </w:rPr>
  </w:style>
  <w:style w:type="character" w:styleId="17">
    <w:name w:val="Hyperlink"/>
    <w:basedOn w:val="15"/>
    <w:qFormat/>
    <w:uiPriority w:val="99"/>
    <w:rPr>
      <w:color w:val="0000FF"/>
      <w:u w:val="single"/>
    </w:rPr>
  </w:style>
  <w:style w:type="character" w:customStyle="1" w:styleId="18">
    <w:name w:val="Header Char_f305056d-ce1d-4e43-a063-2038717ce18b"/>
    <w:basedOn w:val="15"/>
    <w:link w:val="10"/>
    <w:qFormat/>
    <w:uiPriority w:val="99"/>
  </w:style>
  <w:style w:type="character" w:customStyle="1" w:styleId="19">
    <w:name w:val="Heading 1 Char_2c5ae712-133c-419e-9fa6-1a2b837b5c54"/>
    <w:basedOn w:val="15"/>
    <w:link w:val="3"/>
    <w:qFormat/>
    <w:uiPriority w:val="9"/>
    <w:rPr>
      <w:rFonts w:ascii="Cambria" w:hAnsi="Cambria" w:eastAsia="宋体" w:cs="宋体"/>
      <w:b/>
      <w:bCs/>
      <w:color w:val="376092"/>
      <w:sz w:val="28"/>
      <w:szCs w:val="28"/>
    </w:rPr>
  </w:style>
  <w:style w:type="character" w:customStyle="1" w:styleId="20">
    <w:name w:val="Heading 2 Char_43b09b48-2b0c-47f1-9b23-eb1fddae5b64"/>
    <w:basedOn w:val="15"/>
    <w:link w:val="4"/>
    <w:qFormat/>
    <w:uiPriority w:val="9"/>
    <w:rPr>
      <w:rFonts w:ascii="Cambria" w:hAnsi="Cambria" w:eastAsia="宋体" w:cs="宋体"/>
      <w:b/>
      <w:bCs/>
      <w:color w:val="4F81BD"/>
      <w:sz w:val="26"/>
      <w:szCs w:val="26"/>
    </w:rPr>
  </w:style>
  <w:style w:type="character" w:customStyle="1" w:styleId="21">
    <w:name w:val="Heading 3 Char_0bc0906e-c636-41fb-9a49-b89b9b275f0a"/>
    <w:basedOn w:val="15"/>
    <w:link w:val="5"/>
    <w:qFormat/>
    <w:uiPriority w:val="9"/>
    <w:rPr>
      <w:rFonts w:ascii="Cambria" w:hAnsi="Cambria" w:eastAsia="宋体" w:cs="宋体"/>
      <w:b/>
      <w:bCs/>
      <w:color w:val="4F81BD"/>
    </w:rPr>
  </w:style>
  <w:style w:type="character" w:customStyle="1" w:styleId="22">
    <w:name w:val="Heading 4 Char_ab44e57c-b7a8-41d4-afb0-fe0bd4da01c7"/>
    <w:basedOn w:val="15"/>
    <w:link w:val="6"/>
    <w:qFormat/>
    <w:uiPriority w:val="9"/>
    <w:rPr>
      <w:rFonts w:ascii="Cambria" w:hAnsi="Cambria" w:eastAsia="宋体" w:cs="宋体"/>
      <w:b/>
      <w:bCs/>
      <w:i/>
      <w:iCs/>
      <w:color w:val="4F81BD"/>
    </w:rPr>
  </w:style>
  <w:style w:type="character" w:customStyle="1" w:styleId="23">
    <w:name w:val="Subtitle Char"/>
    <w:basedOn w:val="15"/>
    <w:link w:val="11"/>
    <w:qFormat/>
    <w:uiPriority w:val="11"/>
    <w:rPr>
      <w:rFonts w:ascii="Cambria" w:hAnsi="Cambria" w:eastAsia="宋体" w:cs="宋体"/>
      <w:i/>
      <w:iCs/>
      <w:color w:val="4F81BD"/>
      <w:spacing w:val="15"/>
      <w:sz w:val="24"/>
      <w:szCs w:val="24"/>
    </w:rPr>
  </w:style>
  <w:style w:type="character" w:customStyle="1" w:styleId="24">
    <w:name w:val="Title Char_724be63a-4539-4869-bc11-b5cbc9c44c25"/>
    <w:basedOn w:val="15"/>
    <w:link w:val="12"/>
    <w:qFormat/>
    <w:uiPriority w:val="10"/>
    <w:rPr>
      <w:rFonts w:ascii="Cambria" w:hAnsi="Cambria" w:eastAsia="宋体" w:cs="宋体"/>
      <w:color w:val="17375E"/>
      <w:spacing w:val="5"/>
      <w:kern w:val="28"/>
      <w:sz w:val="52"/>
      <w:szCs w:val="5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5.xml"/><Relationship Id="rId8" Type="http://schemas.openxmlformats.org/officeDocument/2006/relationships/footer" Target="footer4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customXml" Target="../customXml/item1.xml"/><Relationship Id="rId16" Type="http://schemas.openxmlformats.org/officeDocument/2006/relationships/theme" Target="theme/theme1.xml"/><Relationship Id="rId15" Type="http://schemas.openxmlformats.org/officeDocument/2006/relationships/footer" Target="footer11.xml"/><Relationship Id="rId14" Type="http://schemas.openxmlformats.org/officeDocument/2006/relationships/footer" Target="footer10.xml"/><Relationship Id="rId13" Type="http://schemas.openxmlformats.org/officeDocument/2006/relationships/footer" Target="footer9.xml"/><Relationship Id="rId12" Type="http://schemas.openxmlformats.org/officeDocument/2006/relationships/footer" Target="footer8.xml"/><Relationship Id="rId11" Type="http://schemas.openxmlformats.org/officeDocument/2006/relationships/footer" Target="footer7.xml"/><Relationship Id="rId10" Type="http://schemas.openxmlformats.org/officeDocument/2006/relationships/footer" Target="footer6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12</Pages>
  <Words>2172</Words>
  <Characters>2312</Characters>
  <Paragraphs>5627</Paragraphs>
  <TotalTime>0</TotalTime>
  <ScaleCrop>false</ScaleCrop>
  <LinksUpToDate>false</LinksUpToDate>
  <CharactersWithSpaces>2314</CharactersWithSpaces>
  <Application>WPS Office_11.1.0.14309_F1E327BC-269C-435d-A152-05C5408002CA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2023-06-28T10:28:00Z</dcterms:created>
  <dc:creator>Administrator</dc:creator>
  <cp:lastModifiedBy>Administrator</cp:lastModifiedBy>
  <cp:lastPrinted>2023-07-06T07:33:00Z</cp:lastPrinted>
  <dcterms:modified xsi:type="dcterms:W3CDTF">2023-07-14T09:50:59Z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C961621D65A74AA8B7ADE0913E72F7A2_13</vt:lpwstr>
  </property>
</Properties>
</file>